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7244F" w14:textId="77777777" w:rsidR="001435AB" w:rsidRPr="000C6CA2" w:rsidRDefault="001435AB" w:rsidP="001435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</w:pPr>
      <w:r w:rsidRPr="000C6CA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 </w:t>
      </w:r>
      <w:r w:rsidR="00F62F59" w:rsidRPr="000C6CA2">
        <w:rPr>
          <w:noProof/>
          <w:lang w:val="en-US" w:eastAsia="da-DK"/>
        </w:rPr>
        <w:t xml:space="preserve">      </w:t>
      </w:r>
      <w:r w:rsidR="00F62F59" w:rsidRPr="000C6CA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 </w:t>
      </w:r>
      <w:r w:rsidR="009D4A6F" w:rsidRPr="000C6CA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="0041727B" w:rsidRPr="000C6CA2">
        <w:rPr>
          <w:noProof/>
          <w:lang w:val="en-US" w:eastAsia="da-DK"/>
        </w:rPr>
        <w:drawing>
          <wp:inline distT="0" distB="0" distL="0" distR="0" wp14:anchorId="5CC7251A" wp14:editId="5CC7251B">
            <wp:extent cx="1076325" cy="952500"/>
            <wp:effectExtent l="0" t="0" r="9525" b="0"/>
            <wp:docPr id="3" name="Billede 3" descr="http://www.svok.dk/img/to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ok.dk/img/top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5" r="86750"/>
                    <a:stretch/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2F59" w:rsidRPr="000C6CA2">
        <w:rPr>
          <w:rStyle w:val="maintxt"/>
          <w:noProof/>
          <w:lang w:val="en-US" w:eastAsia="da-DK"/>
        </w:rPr>
        <w:t xml:space="preserve">         </w:t>
      </w:r>
      <w:r w:rsidR="00F62F59" w:rsidRPr="000C6CA2">
        <w:rPr>
          <w:rStyle w:val="maintxt"/>
          <w:noProof/>
          <w:lang w:val="en-US" w:eastAsia="da-DK"/>
        </w:rPr>
        <w:drawing>
          <wp:inline distT="0" distB="0" distL="0" distR="0" wp14:anchorId="5CC7251C" wp14:editId="5CC7251D">
            <wp:extent cx="2019300" cy="886522"/>
            <wp:effectExtent l="0" t="0" r="0" b="8890"/>
            <wp:docPr id="4" name="Billede 4" descr="N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66" cy="89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27B" w:rsidRPr="000C6CA2">
        <w:rPr>
          <w:rFonts w:ascii="Arial" w:eastAsia="Times New Roman" w:hAnsi="Arial" w:cs="Arial"/>
          <w:b/>
          <w:bCs/>
          <w:color w:val="FF0000"/>
          <w:sz w:val="40"/>
          <w:szCs w:val="40"/>
          <w:lang w:val="en-US" w:eastAsia="da-DK"/>
        </w:rPr>
        <w:t xml:space="preserve"> </w:t>
      </w:r>
      <w:r w:rsidR="00F62F59" w:rsidRPr="000C6CA2">
        <w:rPr>
          <w:rFonts w:ascii="Arial" w:eastAsia="Times New Roman" w:hAnsi="Arial" w:cs="Arial"/>
          <w:b/>
          <w:bCs/>
          <w:color w:val="FF0000"/>
          <w:sz w:val="40"/>
          <w:szCs w:val="40"/>
          <w:lang w:val="en-US" w:eastAsia="da-DK"/>
        </w:rPr>
        <w:t xml:space="preserve">   </w:t>
      </w:r>
      <w:r w:rsidR="00874168" w:rsidRPr="000C6CA2">
        <w:rPr>
          <w:rFonts w:ascii="Arial" w:eastAsia="Times New Roman" w:hAnsi="Arial" w:cs="Arial"/>
          <w:b/>
          <w:bCs/>
          <w:color w:val="FF0000"/>
          <w:sz w:val="40"/>
          <w:szCs w:val="40"/>
          <w:lang w:val="en-US" w:eastAsia="da-DK"/>
        </w:rPr>
        <w:t xml:space="preserve">  </w:t>
      </w:r>
      <w:r w:rsidR="00F62F59" w:rsidRPr="000C6CA2">
        <w:rPr>
          <w:rFonts w:ascii="Arial" w:eastAsia="Times New Roman" w:hAnsi="Arial" w:cs="Arial"/>
          <w:b/>
          <w:bCs/>
          <w:color w:val="FF0000"/>
          <w:sz w:val="40"/>
          <w:szCs w:val="40"/>
          <w:lang w:val="en-US" w:eastAsia="da-DK"/>
        </w:rPr>
        <w:t xml:space="preserve"> </w:t>
      </w:r>
      <w:r w:rsidR="00874168" w:rsidRPr="000C6CA2">
        <w:rPr>
          <w:noProof/>
          <w:lang w:val="en-US" w:eastAsia="da-DK"/>
        </w:rPr>
        <w:drawing>
          <wp:inline distT="0" distB="0" distL="0" distR="0" wp14:anchorId="5CC7251E" wp14:editId="5CC7251F">
            <wp:extent cx="1066800" cy="95948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1164" cy="96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6CA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 </w:t>
      </w:r>
    </w:p>
    <w:p w14:paraId="5CC72450" w14:textId="77777777" w:rsidR="00874168" w:rsidRPr="000C6CA2" w:rsidRDefault="00874168" w:rsidP="001435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</w:p>
    <w:p w14:paraId="5CC72451" w14:textId="6FB89E33" w:rsidR="001435AB" w:rsidRPr="000C6CA2" w:rsidRDefault="00B365F4" w:rsidP="001435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    </w:t>
      </w:r>
      <w:proofErr w:type="spellStart"/>
      <w:r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>Svendborg</w:t>
      </w:r>
      <w:proofErr w:type="spellEnd"/>
      <w:r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 OK, O</w:t>
      </w:r>
      <w:r w:rsidR="001D17AD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K </w:t>
      </w:r>
      <w:proofErr w:type="spellStart"/>
      <w:r w:rsidR="001D17AD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>Melfar</w:t>
      </w:r>
      <w:proofErr w:type="spellEnd"/>
      <w:r w:rsidR="001D17AD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 </w:t>
      </w:r>
      <w:r w:rsidR="009D5E39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and </w:t>
      </w:r>
      <w:proofErr w:type="spellStart"/>
      <w:r w:rsidR="001D17AD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>Faaborg</w:t>
      </w:r>
      <w:proofErr w:type="spellEnd"/>
      <w:r w:rsidR="001D17AD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 OK    </w:t>
      </w:r>
      <w:r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 </w:t>
      </w:r>
      <w:r w:rsidR="001D17AD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br/>
        <w:t xml:space="preserve">  </w:t>
      </w:r>
      <w:r w:rsidR="00F62F59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 </w:t>
      </w:r>
      <w:r w:rsidR="001D17AD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 </w:t>
      </w:r>
      <w:r w:rsidR="009D5E39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>invites to</w:t>
      </w:r>
      <w:r w:rsidR="00216407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 MTBO</w:t>
      </w:r>
      <w:r w:rsidR="009D5E39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 and WRE</w:t>
      </w:r>
      <w:r w:rsidR="00216407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 </w:t>
      </w:r>
      <w:r w:rsidR="009D5E39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in </w:t>
      </w:r>
      <w:proofErr w:type="spellStart"/>
      <w:r w:rsidR="00216407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>F</w:t>
      </w:r>
      <w:r w:rsidR="009D5E39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>unen</w:t>
      </w:r>
      <w:proofErr w:type="spellEnd"/>
      <w:r w:rsidR="001D17AD" w:rsidRPr="000C6CA2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br/>
      </w:r>
    </w:p>
    <w:tbl>
      <w:tblPr>
        <w:tblW w:w="97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7213"/>
      </w:tblGrid>
      <w:tr w:rsidR="00A31BBE" w:rsidRPr="000C6CA2" w14:paraId="5CC72458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72452" w14:textId="7F8B2A80" w:rsidR="001435AB" w:rsidRPr="000C6CA2" w:rsidRDefault="009D5E39" w:rsidP="00143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Event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862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2"/>
            </w:tblGrid>
            <w:tr w:rsidR="00FF77E8" w:rsidRPr="000C6CA2" w14:paraId="5CC72456" w14:textId="77777777" w:rsidTr="00B365F4">
              <w:trPr>
                <w:trHeight w:val="329"/>
                <w:tblCellSpacing w:w="7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CC72453" w14:textId="6FC41A42" w:rsidR="00FF77E8" w:rsidRPr="000C6CA2" w:rsidRDefault="00FF77E8" w:rsidP="00FF77E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</w:pPr>
                  <w:r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14. </w:t>
                  </w:r>
                  <w:r w:rsidR="009D5E39"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round of </w:t>
                  </w:r>
                  <w:proofErr w:type="spellStart"/>
                  <w:r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>Trimtex</w:t>
                  </w:r>
                  <w:proofErr w:type="spellEnd"/>
                  <w:r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 MTBO cup</w:t>
                  </w:r>
                </w:p>
                <w:p w14:paraId="5CC72454" w14:textId="6D49E4D9" w:rsidR="00FF77E8" w:rsidRPr="000C6CA2" w:rsidRDefault="00FF77E8" w:rsidP="00FF77E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</w:pPr>
                  <w:r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WRE </w:t>
                  </w:r>
                  <w:r w:rsidR="009D5E39"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>and</w:t>
                  </w:r>
                  <w:r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 15. </w:t>
                  </w:r>
                  <w:proofErr w:type="gramStart"/>
                  <w:r w:rsidR="009D5E39"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>round</w:t>
                  </w:r>
                  <w:proofErr w:type="gramEnd"/>
                  <w:r w:rsidR="009D5E39"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 of</w:t>
                  </w:r>
                  <w:r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 </w:t>
                  </w:r>
                  <w:proofErr w:type="spellStart"/>
                  <w:r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>Trimtex</w:t>
                  </w:r>
                  <w:proofErr w:type="spellEnd"/>
                  <w:r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 MTBO cup.</w:t>
                  </w:r>
                </w:p>
                <w:p w14:paraId="5CC72455" w14:textId="774BDEB9" w:rsidR="00FF77E8" w:rsidRPr="000C6CA2" w:rsidRDefault="00FF77E8" w:rsidP="009D5E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da-DK"/>
                    </w:rPr>
                  </w:pPr>
                  <w:r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WRE </w:t>
                  </w:r>
                  <w:r w:rsidR="009D5E39"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>and</w:t>
                  </w:r>
                  <w:r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 16. </w:t>
                  </w:r>
                  <w:proofErr w:type="gramStart"/>
                  <w:r w:rsidR="009D5E39"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>round</w:t>
                  </w:r>
                  <w:proofErr w:type="gramEnd"/>
                  <w:r w:rsidR="009D5E39"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 o</w:t>
                  </w:r>
                  <w:r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f </w:t>
                  </w:r>
                  <w:proofErr w:type="spellStart"/>
                  <w:r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>Trimte</w:t>
                  </w:r>
                  <w:r w:rsidR="00B365F4"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>x</w:t>
                  </w:r>
                  <w:proofErr w:type="spellEnd"/>
                  <w:r w:rsidR="00B365F4" w:rsidRPr="000C6CA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 MTBO cup.</w:t>
                  </w:r>
                </w:p>
              </w:tc>
            </w:tr>
          </w:tbl>
          <w:p w14:paraId="5CC72457" w14:textId="77777777" w:rsidR="001435AB" w:rsidRPr="000C6CA2" w:rsidRDefault="001435AB" w:rsidP="0021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A31BBE" w:rsidRPr="000C6CA2" w14:paraId="5CC7245D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72459" w14:textId="6C9C4C88" w:rsidR="001435AB" w:rsidRPr="000C6CA2" w:rsidRDefault="009D5E39" w:rsidP="009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Competition area and race classification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7245A" w14:textId="54B1533A" w:rsidR="001435AB" w:rsidRPr="000C6CA2" w:rsidRDefault="001435AB" w:rsidP="001435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18.9</w:t>
            </w:r>
            <w:r w:rsidR="00E7369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556DC8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E50FF1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Halling</w:t>
            </w:r>
            <w:proofErr w:type="spellEnd"/>
            <w:r w:rsidR="00E50FF1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Skov </w:t>
            </w:r>
            <w:r w:rsidR="009D5E39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and</w:t>
            </w:r>
            <w:r w:rsidR="00E50FF1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E50FF1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Stævneskoven</w:t>
            </w:r>
            <w:proofErr w:type="spellEnd"/>
            <w:r w:rsidR="00E50FF1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</w:t>
            </w:r>
            <w:r w:rsidR="000D536A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s</w:t>
            </w:r>
            <w:r w:rsidR="00FF77E8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print</w:t>
            </w:r>
          </w:p>
          <w:p w14:paraId="5CC7245B" w14:textId="65578CD7" w:rsidR="001435AB" w:rsidRPr="000C6CA2" w:rsidRDefault="001435AB" w:rsidP="001435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19.9</w:t>
            </w:r>
            <w:r w:rsidR="00F62F5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556DC8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1C5DC5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Hindsgavl</w:t>
            </w:r>
            <w:proofErr w:type="spellEnd"/>
            <w:r w:rsidR="001C5DC5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1C5DC5" w:rsidRPr="000C6CA2">
              <w:rPr>
                <w:rFonts w:ascii="Arial" w:eastAsia="Times New Roman" w:hAnsi="Arial" w:cs="Arial"/>
                <w:i/>
                <w:sz w:val="24"/>
                <w:szCs w:val="24"/>
                <w:lang w:val="en-US" w:eastAsia="da-DK"/>
              </w:rPr>
              <w:t xml:space="preserve"> </w:t>
            </w:r>
            <w:r w:rsidR="000D536A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m</w:t>
            </w:r>
            <w:r w:rsidR="009D5E39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iddle </w:t>
            </w:r>
            <w:r w:rsidR="001C5DC5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distance, WRE</w:t>
            </w:r>
          </w:p>
          <w:p w14:paraId="7A04F9FD" w14:textId="6FCF8C2F" w:rsidR="001435AB" w:rsidRPr="000C6CA2" w:rsidRDefault="001435AB" w:rsidP="00E73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20.9</w:t>
            </w:r>
            <w:r w:rsidR="00E7369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556DC8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0D536A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Sollerup</w:t>
            </w:r>
            <w:proofErr w:type="spellEnd"/>
            <w:r w:rsidR="000D536A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Skov </w:t>
            </w:r>
            <w:r w:rsidR="009D5E3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and</w:t>
            </w:r>
            <w:r w:rsidR="000D536A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0D536A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Svanninge</w:t>
            </w:r>
            <w:proofErr w:type="spellEnd"/>
            <w:r w:rsidR="000D536A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0D536A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Syd</w:t>
            </w:r>
            <w:proofErr w:type="spellEnd"/>
            <w:r w:rsidR="000D536A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, m</w:t>
            </w:r>
            <w:r w:rsidR="009D5E3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iddle </w:t>
            </w:r>
            <w:r w:rsidR="001C5DC5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distance, WRE</w:t>
            </w:r>
          </w:p>
          <w:p w14:paraId="5CC7245C" w14:textId="1BF0B387" w:rsidR="00FC5847" w:rsidRPr="000C6CA2" w:rsidRDefault="00FC5847" w:rsidP="00E73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A31BBE" w:rsidRPr="000C6CA2" w14:paraId="5CC72462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5E" w14:textId="4916A013" w:rsidR="00B365F4" w:rsidRPr="000C6CA2" w:rsidRDefault="009D5E39" w:rsidP="00143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Event center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5F" w14:textId="5F0E186D" w:rsidR="00F62F59" w:rsidRPr="000C6CA2" w:rsidRDefault="00F62F59" w:rsidP="001435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18.9</w:t>
            </w:r>
            <w:r w:rsidR="000D536A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</w:t>
            </w:r>
            <w:r w:rsidR="009D5E39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Club house of </w:t>
            </w:r>
            <w:proofErr w:type="spellStart"/>
            <w:r w:rsidR="00E50FF1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Svendborg</w:t>
            </w:r>
            <w:proofErr w:type="spellEnd"/>
            <w:r w:rsidR="00E50FF1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OK, </w:t>
            </w:r>
            <w:proofErr w:type="spellStart"/>
            <w:r w:rsidR="00E50FF1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Øksenbjergvej</w:t>
            </w:r>
            <w:proofErr w:type="spellEnd"/>
            <w:r w:rsidR="00E50FF1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49, 5700 </w:t>
            </w:r>
            <w:proofErr w:type="spellStart"/>
            <w:r w:rsidR="00E50FF1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Svendborg</w:t>
            </w:r>
            <w:proofErr w:type="spellEnd"/>
          </w:p>
          <w:p w14:paraId="5CC72460" w14:textId="00DC3720" w:rsidR="00F62F59" w:rsidRPr="000C6CA2" w:rsidRDefault="00F62F59" w:rsidP="00143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19.9 </w:t>
            </w:r>
            <w:proofErr w:type="spellStart"/>
            <w:r w:rsidR="002665E3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N</w:t>
            </w:r>
            <w:r w:rsidR="00E63A1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aturcenter</w:t>
            </w:r>
            <w:proofErr w:type="spellEnd"/>
            <w:r w:rsidR="00E63A1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E63A1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Hindsgavl</w:t>
            </w:r>
            <w:proofErr w:type="spellEnd"/>
            <w:r w:rsidR="00E63A1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, </w:t>
            </w:r>
            <w:proofErr w:type="spellStart"/>
            <w:r w:rsidR="00E63A1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Galsklintvej</w:t>
            </w:r>
            <w:proofErr w:type="spellEnd"/>
            <w:r w:rsidR="00E63A1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2, 5500 </w:t>
            </w:r>
            <w:proofErr w:type="spellStart"/>
            <w:r w:rsidR="00E63A1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Middelfart</w:t>
            </w:r>
            <w:proofErr w:type="spellEnd"/>
          </w:p>
          <w:p w14:paraId="2BF76914" w14:textId="1F47590B" w:rsidR="00F62F59" w:rsidRPr="000C6CA2" w:rsidRDefault="00F62F59" w:rsidP="000D5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20.9</w:t>
            </w:r>
            <w:r w:rsidR="000D536A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0D536A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Naturlegepladsen</w:t>
            </w:r>
            <w:proofErr w:type="spellEnd"/>
            <w:r w:rsidR="000D536A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, </w:t>
            </w:r>
            <w:proofErr w:type="spellStart"/>
            <w:r w:rsidR="000D536A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Odensevej</w:t>
            </w:r>
            <w:proofErr w:type="spellEnd"/>
            <w:r w:rsidR="000D536A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150, 5600 </w:t>
            </w:r>
            <w:proofErr w:type="spellStart"/>
            <w:r w:rsidR="000D536A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Faaborg</w:t>
            </w:r>
            <w:proofErr w:type="spellEnd"/>
            <w:r w:rsidR="000D536A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</w:t>
            </w:r>
            <w:r w:rsidR="000D536A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br/>
              <w:t xml:space="preserve">        (</w:t>
            </w:r>
            <w:r w:rsidR="009D5E39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club house of </w:t>
            </w:r>
            <w:proofErr w:type="spellStart"/>
            <w:r w:rsidR="000D536A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Faaborg</w:t>
            </w:r>
            <w:proofErr w:type="spellEnd"/>
            <w:r w:rsidR="000D536A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OK)</w:t>
            </w:r>
          </w:p>
          <w:p w14:paraId="5CC72461" w14:textId="77777777" w:rsidR="00FC5847" w:rsidRPr="000C6CA2" w:rsidRDefault="00FC5847" w:rsidP="000D5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A31BBE" w:rsidRPr="000C6CA2" w14:paraId="5CC72467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63" w14:textId="2EF1C376" w:rsidR="00B365F4" w:rsidRPr="000C6CA2" w:rsidRDefault="009D5E39" w:rsidP="00143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Parking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64" w14:textId="73751210" w:rsidR="00B365F4" w:rsidRPr="000C6CA2" w:rsidRDefault="00B365F4" w:rsidP="00B365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18.9</w:t>
            </w:r>
            <w:r w:rsidR="00556DC8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9D5E39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At event center</w:t>
            </w:r>
          </w:p>
          <w:p w14:paraId="5CC72465" w14:textId="4228F6D7" w:rsidR="00B365F4" w:rsidRPr="000C6CA2" w:rsidRDefault="00B365F4" w:rsidP="001C5D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19.9</w:t>
            </w:r>
            <w:r w:rsidR="00556DC8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9D5E39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At event center</w:t>
            </w:r>
          </w:p>
          <w:p w14:paraId="5CC72466" w14:textId="635A7E87" w:rsidR="00FC5847" w:rsidRPr="000C6CA2" w:rsidRDefault="00FB2269" w:rsidP="009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20.9</w:t>
            </w:r>
            <w:r w:rsidR="000D536A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 </w:t>
            </w:r>
            <w:r w:rsidR="009D5E39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At event center</w:t>
            </w:r>
          </w:p>
        </w:tc>
      </w:tr>
      <w:tr w:rsidR="00A31BBE" w:rsidRPr="000C6CA2" w14:paraId="5CC7246C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72468" w14:textId="37F67018" w:rsidR="001435AB" w:rsidRPr="000C6CA2" w:rsidRDefault="009D5E39" w:rsidP="00143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Maps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72469" w14:textId="043724F6" w:rsidR="00925863" w:rsidRPr="000C6CA2" w:rsidRDefault="00925863" w:rsidP="00925863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18.9</w:t>
            </w:r>
            <w:r w:rsidR="00556DC8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950053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1:</w:t>
            </w:r>
            <w:r w:rsidR="00E73699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5</w:t>
            </w:r>
            <w:r w:rsidR="0016278D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.</w:t>
            </w:r>
            <w:r w:rsidR="00950053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000</w:t>
            </w:r>
            <w:r w:rsidR="0016278D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,</w:t>
            </w:r>
            <w:r w:rsidR="00E73699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950053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2015</w:t>
            </w:r>
          </w:p>
          <w:p w14:paraId="5CC7246A" w14:textId="5291957B" w:rsidR="00925863" w:rsidRPr="000C6CA2" w:rsidRDefault="00925863" w:rsidP="009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19.9</w:t>
            </w:r>
            <w:r w:rsidR="00556DC8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0D536A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1:</w:t>
            </w:r>
            <w:r w:rsidR="00FC5847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7</w:t>
            </w:r>
            <w:r w:rsidR="0016278D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.</w:t>
            </w:r>
            <w:r w:rsidR="00FC5847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5</w:t>
            </w:r>
            <w:r w:rsidR="000D536A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00,</w:t>
            </w:r>
            <w:r w:rsidR="00FC5847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0D536A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2015</w:t>
            </w:r>
          </w:p>
          <w:p w14:paraId="5CC7246B" w14:textId="36207EA7" w:rsidR="00FC5847" w:rsidRPr="000C6CA2" w:rsidRDefault="00925863" w:rsidP="009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20.9</w:t>
            </w:r>
            <w:r w:rsidR="00556DC8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0D536A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1:10</w:t>
            </w:r>
            <w:r w:rsidR="0016278D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.</w:t>
            </w:r>
            <w:r w:rsidR="000D536A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000, 2015</w:t>
            </w:r>
          </w:p>
        </w:tc>
      </w:tr>
      <w:tr w:rsidR="00133AA0" w:rsidRPr="000C6CA2" w14:paraId="5CC72477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6D" w14:textId="1AC25466" w:rsidR="00133AA0" w:rsidRPr="000C6CA2" w:rsidRDefault="009D5E39" w:rsidP="00143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Distances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6E" w14:textId="336DABB7" w:rsidR="00133AA0" w:rsidRPr="000C6CA2" w:rsidRDefault="00133AA0" w:rsidP="00925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18.9 Parking </w:t>
            </w:r>
            <w:r w:rsidR="009D5E39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at event center</w:t>
            </w:r>
            <w:r w:rsidR="00D422DF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.</w:t>
            </w:r>
          </w:p>
          <w:p w14:paraId="5CC7246F" w14:textId="21032449" w:rsidR="00910B57" w:rsidRPr="000C6CA2" w:rsidRDefault="00133AA0" w:rsidP="00925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       </w:t>
            </w:r>
            <w:r w:rsidR="009D5E39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Event center</w:t>
            </w: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– start:</w:t>
            </w:r>
            <w:r w:rsidR="00910B57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 </w:t>
            </w:r>
            <w:r w:rsidR="00D422DF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1</w:t>
            </w:r>
            <w:proofErr w:type="gramStart"/>
            <w:r w:rsidR="00D422DF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,7</w:t>
            </w:r>
            <w:proofErr w:type="gramEnd"/>
            <w:r w:rsidR="009327C9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</w:t>
            </w:r>
            <w:r w:rsidR="00D422DF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km</w:t>
            </w:r>
            <w:r w:rsidR="00910B57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 </w:t>
            </w:r>
            <w:r w:rsidR="009D5E39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mostly asphalt</w:t>
            </w:r>
            <w:r w:rsidR="00910B57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. </w:t>
            </w:r>
          </w:p>
          <w:p w14:paraId="5CC72470" w14:textId="77C9478E" w:rsidR="00133AA0" w:rsidRPr="000C6CA2" w:rsidRDefault="00133AA0" w:rsidP="00925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19.9 Par</w:t>
            </w:r>
            <w:r w:rsidR="009D5E39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k</w:t>
            </w: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ing </w:t>
            </w:r>
            <w:r w:rsidR="009D5E39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at event center</w:t>
            </w:r>
          </w:p>
          <w:p w14:paraId="5CC72471" w14:textId="62AA74AB" w:rsidR="00133AA0" w:rsidRPr="000C6CA2" w:rsidRDefault="00133AA0" w:rsidP="00925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       </w:t>
            </w:r>
            <w:r w:rsidR="009D5E39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Event center</w:t>
            </w: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– start: </w:t>
            </w:r>
            <w:r w:rsidR="00002AF6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</w:t>
            </w:r>
            <w:r w:rsidR="00EF47D4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400 m.</w:t>
            </w:r>
          </w:p>
          <w:p w14:paraId="5CC72472" w14:textId="31D2AD49" w:rsidR="00133AA0" w:rsidRPr="000C6CA2" w:rsidRDefault="009D5E39" w:rsidP="00925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20.9 Park</w:t>
            </w:r>
            <w:r w:rsidR="00133AA0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ing </w:t>
            </w: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at event center</w:t>
            </w:r>
            <w:r w:rsidR="00133AA0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:</w:t>
            </w:r>
          </w:p>
          <w:p w14:paraId="5CC72473" w14:textId="21CAA3C3" w:rsidR="00133AA0" w:rsidRPr="000C6CA2" w:rsidRDefault="00133AA0" w:rsidP="00925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       </w:t>
            </w:r>
            <w:r w:rsidR="009D5E39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Event center</w:t>
            </w: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– start</w:t>
            </w:r>
            <w:r w:rsidR="00002AF6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1</w:t>
            </w: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:</w:t>
            </w:r>
            <w:r w:rsidR="00002AF6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3,5 km</w:t>
            </w:r>
          </w:p>
          <w:p w14:paraId="5CC72474" w14:textId="32892BAB" w:rsidR="00002AF6" w:rsidRPr="000C6CA2" w:rsidRDefault="00002AF6" w:rsidP="00925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       </w:t>
            </w:r>
            <w:r w:rsidR="009D5E39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Event center</w:t>
            </w: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– start 2: 1,7 km</w:t>
            </w:r>
          </w:p>
          <w:p w14:paraId="5CC72475" w14:textId="4DA9D0D9" w:rsidR="00005E20" w:rsidRPr="000C6CA2" w:rsidRDefault="00005E20" w:rsidP="00925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       </w:t>
            </w:r>
            <w:r w:rsidR="009D5E39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Follow </w:t>
            </w:r>
            <w:proofErr w:type="spellStart"/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Odensevej</w:t>
            </w:r>
            <w:proofErr w:type="spellEnd"/>
            <w:r w:rsidR="009D5E39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to start 1 and start 2</w:t>
            </w: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.</w:t>
            </w:r>
          </w:p>
          <w:p w14:paraId="5CC72476" w14:textId="75D5C8BC" w:rsidR="00556DC8" w:rsidRPr="000C6CA2" w:rsidRDefault="009D5E39" w:rsidP="009D5E3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The route to start will be marked Saturday and Sunday. Friday a map showing the way will be handed out. </w:t>
            </w:r>
          </w:p>
        </w:tc>
      </w:tr>
      <w:tr w:rsidR="00A31BBE" w:rsidRPr="00044425" w14:paraId="5CC7247F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72478" w14:textId="279D7E8F" w:rsidR="001435AB" w:rsidRPr="000C6CA2" w:rsidRDefault="001435AB" w:rsidP="009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Terr</w:t>
            </w:r>
            <w:r w:rsidR="009D5E39"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ain description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72479" w14:textId="10B0A4E1" w:rsidR="00E50FF1" w:rsidRPr="000C6CA2" w:rsidRDefault="00925863" w:rsidP="00E50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18.9. </w:t>
            </w:r>
            <w:proofErr w:type="spellStart"/>
            <w:r w:rsidR="00E50FF1" w:rsidRPr="0004442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Halling</w:t>
            </w:r>
            <w:proofErr w:type="spellEnd"/>
            <w:r w:rsidR="00E50FF1" w:rsidRPr="0004442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Skov:</w:t>
            </w:r>
            <w:r w:rsidR="000C6CA2" w:rsidRPr="0004442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Slightly sloping area causing uphill riding when riding </w:t>
            </w:r>
            <w:r w:rsidR="00044425" w:rsidRPr="0004442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in </w:t>
            </w:r>
            <w:proofErr w:type="spellStart"/>
            <w:r w:rsidR="00044425" w:rsidRPr="0004442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northly</w:t>
            </w:r>
            <w:proofErr w:type="spellEnd"/>
            <w:r w:rsidR="00044425" w:rsidRPr="0004442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direction.</w:t>
            </w:r>
            <w:r w:rsidR="00E50FF1" w:rsidRPr="0004442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</w:t>
            </w:r>
            <w:r w:rsidR="0004442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Mostly tracks and trails with good </w:t>
            </w:r>
            <w:proofErr w:type="spellStart"/>
            <w:r w:rsidR="0004442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ridability</w:t>
            </w:r>
            <w:proofErr w:type="spellEnd"/>
            <w:r w:rsidR="0004442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.</w:t>
            </w:r>
          </w:p>
          <w:p w14:paraId="5CC7247A" w14:textId="1945C744" w:rsidR="00925863" w:rsidRPr="000C6CA2" w:rsidRDefault="00E50FF1" w:rsidP="00925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proofErr w:type="spellStart"/>
            <w:r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Stævneskoven</w:t>
            </w:r>
            <w:proofErr w:type="spellEnd"/>
            <w:r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: </w:t>
            </w:r>
            <w:r w:rsidR="0004442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Slightly hilly with a lot of smaller trails and MTB tracks, some in a gravel pit.</w:t>
            </w:r>
          </w:p>
          <w:p w14:paraId="7E39C48E" w14:textId="77777777" w:rsidR="00FC5847" w:rsidRPr="000C6CA2" w:rsidRDefault="00FC5847" w:rsidP="00F62F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</w:p>
          <w:p w14:paraId="5CC7247C" w14:textId="74BFDEA0" w:rsidR="00F62F59" w:rsidRPr="000C6CA2" w:rsidRDefault="00925863" w:rsidP="00F62F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19.9. </w:t>
            </w:r>
            <w:proofErr w:type="spellStart"/>
            <w:r w:rsidR="004F143D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Hindsgavl</w:t>
            </w:r>
            <w:proofErr w:type="spellEnd"/>
            <w:r w:rsidR="00983624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: </w:t>
            </w:r>
            <w:r w:rsid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Hilly area with a high density of tracks with good </w:t>
            </w:r>
            <w:proofErr w:type="spellStart"/>
            <w:r w:rsid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ridability</w:t>
            </w:r>
            <w:proofErr w:type="spellEnd"/>
            <w:r w:rsid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. There is a fenced grass area in the middle of the competition area. The fence can be passed at gates marked on the map.</w:t>
            </w:r>
          </w:p>
          <w:p w14:paraId="093670DA" w14:textId="77777777" w:rsidR="00FC5847" w:rsidRPr="000C6CA2" w:rsidRDefault="00FC5847" w:rsidP="00556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</w:p>
          <w:p w14:paraId="6586E799" w14:textId="77777777" w:rsidR="00044425" w:rsidRPr="00044425" w:rsidRDefault="00925863" w:rsidP="000444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20.9.</w:t>
            </w:r>
            <w:r w:rsidR="004F143D" w:rsidRPr="000C6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0D536A"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Sollerup</w:t>
            </w:r>
            <w:proofErr w:type="spellEnd"/>
            <w:r w:rsidR="000D536A"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: </w:t>
            </w:r>
            <w:r w:rsidR="00044425"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Flat area with good </w:t>
            </w:r>
            <w:proofErr w:type="spellStart"/>
            <w:r w:rsidR="00044425"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ridability</w:t>
            </w:r>
            <w:proofErr w:type="spellEnd"/>
            <w:r w:rsidR="00044425"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and </w:t>
            </w:r>
            <w:proofErr w:type="spellStart"/>
            <w:r w:rsidR="00044425"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som</w:t>
            </w:r>
            <w:proofErr w:type="spellEnd"/>
            <w:r w:rsidR="00044425"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044425"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singletracks</w:t>
            </w:r>
            <w:proofErr w:type="spellEnd"/>
            <w:r w:rsidR="00044425"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.</w:t>
            </w:r>
          </w:p>
          <w:p w14:paraId="5CC7247E" w14:textId="77955637" w:rsidR="00FC5847" w:rsidRPr="00044425" w:rsidRDefault="000D536A" w:rsidP="000444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  <w:proofErr w:type="spellStart"/>
            <w:r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Svanninge</w:t>
            </w:r>
            <w:proofErr w:type="spellEnd"/>
            <w:r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Syd</w:t>
            </w:r>
            <w:proofErr w:type="spellEnd"/>
            <w:r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: </w:t>
            </w:r>
            <w:r w:rsidR="00044425"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Hilly area with wide </w:t>
            </w:r>
            <w:r w:rsid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paths</w:t>
            </w:r>
            <w:r w:rsidR="00044425"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and a lot of MTB tracks</w:t>
            </w:r>
            <w:r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.</w:t>
            </w:r>
            <w:r w:rsid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044425" w:rsidRP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lastRenderedPageBreak/>
              <w:t xml:space="preserve">Extensive fenced grass areas. </w:t>
            </w:r>
            <w:r w:rsidR="000444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The fence can be passed at gates marked on the map.</w:t>
            </w:r>
          </w:p>
        </w:tc>
      </w:tr>
      <w:tr w:rsidR="00133AA0" w:rsidRPr="000C6CA2" w14:paraId="5CC72487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81" w14:textId="77777777" w:rsidR="00BE1831" w:rsidRPr="00044425" w:rsidRDefault="00BE1831" w:rsidP="00143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444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18.9 Halling Skov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82" w14:textId="75FE746F" w:rsidR="00EE7F9D" w:rsidRPr="00A51456" w:rsidRDefault="00A51456" w:rsidP="00EE7F9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A51456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Map turn in the classes:</w:t>
            </w:r>
            <w:r w:rsidR="00EE7F9D" w:rsidRPr="00A51456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H16, H20, H21, H40, H50, H60, </w:t>
            </w:r>
            <w:r w:rsidR="00EE7F9D" w:rsidRPr="00A51456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br/>
              <w:t xml:space="preserve">D20, D21, </w:t>
            </w:r>
            <w:proofErr w:type="gramStart"/>
            <w:r w:rsidR="00EE7F9D" w:rsidRPr="00A51456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D40</w:t>
            </w:r>
            <w:proofErr w:type="gramEnd"/>
            <w:r w:rsidR="00EE7F9D" w:rsidRPr="00A51456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.</w:t>
            </w:r>
          </w:p>
          <w:p w14:paraId="56A6AC5E" w14:textId="77777777" w:rsidR="00323858" w:rsidRPr="00A51456" w:rsidRDefault="00323858" w:rsidP="00EE7F9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</w:p>
          <w:p w14:paraId="3DC5B512" w14:textId="64C038D9" w:rsidR="00A51456" w:rsidRPr="00A51456" w:rsidRDefault="00A51456" w:rsidP="00EE7F9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A51456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Maps showing the way from event center to start will be available at the event center.</w:t>
            </w:r>
          </w:p>
          <w:p w14:paraId="532F6CE3" w14:textId="77777777" w:rsidR="00323858" w:rsidRDefault="00323858" w:rsidP="003238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  <w:p w14:paraId="55A7AEF0" w14:textId="6A21D524" w:rsidR="00A51456" w:rsidRDefault="00A51456" w:rsidP="003238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  <w:r w:rsidRPr="00A514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Between </w:t>
            </w:r>
            <w:proofErr w:type="spellStart"/>
            <w:r w:rsidRPr="00A514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Halling</w:t>
            </w:r>
            <w:proofErr w:type="spellEnd"/>
            <w:r w:rsidRPr="00A514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Skov and </w:t>
            </w:r>
            <w:proofErr w:type="spellStart"/>
            <w:r w:rsidRPr="00A514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Stævneskoven</w:t>
            </w:r>
            <w:proofErr w:type="spellEnd"/>
            <w:r w:rsidRPr="00A514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you will have to pass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a public road. There will be no regulation of traffic but car drivers will be warned by signs.</w:t>
            </w:r>
          </w:p>
          <w:p w14:paraId="2EFAB785" w14:textId="77777777" w:rsidR="00A51456" w:rsidRDefault="00A51456" w:rsidP="003238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</w:p>
          <w:p w14:paraId="635F434E" w14:textId="58A5E6F1" w:rsidR="00A51456" w:rsidRPr="00A51456" w:rsidRDefault="00A51456" w:rsidP="0032385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US" w:eastAsia="da-DK"/>
              </w:rPr>
            </w:pPr>
            <w:r w:rsidRPr="00A51456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US" w:eastAsia="da-DK"/>
              </w:rPr>
              <w:t>Competitors must obey traffic rules!</w:t>
            </w:r>
          </w:p>
          <w:p w14:paraId="02F394FF" w14:textId="77777777" w:rsidR="00A51456" w:rsidRPr="00A51456" w:rsidRDefault="00A51456" w:rsidP="003238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</w:p>
          <w:p w14:paraId="74116BC9" w14:textId="3BA459C2" w:rsidR="00A51456" w:rsidRDefault="00A51456" w:rsidP="003238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We encourage competitors to bring lights as it is a little dark in parts of the forest. We are aware of some people having difficulties in early arrival hence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Put&amp;Ride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is a possibility at the Sprint.</w:t>
            </w:r>
          </w:p>
          <w:p w14:paraId="077909B0" w14:textId="77777777" w:rsidR="00323858" w:rsidRDefault="00323858" w:rsidP="00EE7F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</w:p>
          <w:p w14:paraId="2B143CD2" w14:textId="4F12BEB0" w:rsidR="00A51456" w:rsidRPr="000C6CA2" w:rsidRDefault="00A51456" w:rsidP="00EE7F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Riding in the grass areas shown on the map is NOT allowed.</w:t>
            </w:r>
          </w:p>
          <w:p w14:paraId="4975690C" w14:textId="77777777" w:rsidR="00323858" w:rsidRDefault="00323858" w:rsidP="00EE7F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  <w:p w14:paraId="443B8334" w14:textId="73359429" w:rsidR="00D92FD0" w:rsidRPr="000C6CA2" w:rsidRDefault="00A51456" w:rsidP="008F4F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  <w:r w:rsidRPr="00A514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The route from the finish to the event center is marked with blue markings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.</w:t>
            </w:r>
            <w:r w:rsidR="008F4F5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Time keeping takes place at the event center, not at the finish.</w:t>
            </w:r>
          </w:p>
          <w:p w14:paraId="6F07D479" w14:textId="77777777" w:rsidR="00323858" w:rsidRPr="000C6CA2" w:rsidRDefault="00323858" w:rsidP="00EE7F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</w:p>
          <w:p w14:paraId="3A965811" w14:textId="591795D9" w:rsidR="00AA44F9" w:rsidRPr="000C6CA2" w:rsidRDefault="008F4F5B" w:rsidP="00EE7F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4F5B">
              <w:rPr>
                <w:rFonts w:ascii="Arial" w:hAnsi="Arial" w:cs="Arial"/>
                <w:sz w:val="24"/>
                <w:szCs w:val="24"/>
                <w:lang w:val="en-US"/>
              </w:rPr>
              <w:t xml:space="preserve">In Denmark </w:t>
            </w:r>
            <w:r w:rsidR="00AA44F9" w:rsidRPr="008F4F5B">
              <w:rPr>
                <w:rFonts w:ascii="Arial" w:hAnsi="Arial" w:cs="Arial"/>
                <w:sz w:val="24"/>
                <w:szCs w:val="24"/>
                <w:lang w:val="en-US"/>
              </w:rPr>
              <w:t>MTBO</w:t>
            </w:r>
            <w:r w:rsidRPr="008F4F5B">
              <w:rPr>
                <w:rFonts w:ascii="Arial" w:hAnsi="Arial" w:cs="Arial"/>
                <w:sz w:val="24"/>
                <w:szCs w:val="24"/>
                <w:lang w:val="en-US"/>
              </w:rPr>
              <w:t xml:space="preserve"> is only allowed on tracks and roads.</w:t>
            </w:r>
            <w:r w:rsidR="00776013">
              <w:rPr>
                <w:rFonts w:ascii="Arial" w:hAnsi="Arial" w:cs="Arial"/>
                <w:sz w:val="24"/>
                <w:szCs w:val="24"/>
                <w:lang w:val="en-US"/>
              </w:rPr>
              <w:t xml:space="preserve"> You are not allowed to leave tracks or roads not shown on the map.</w:t>
            </w:r>
          </w:p>
          <w:p w14:paraId="5CC72486" w14:textId="618FDCD2" w:rsidR="00E73699" w:rsidRPr="000C6CA2" w:rsidRDefault="00E73699" w:rsidP="00E736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891754" w:rsidRPr="000C6CA2" w14:paraId="5CC7248A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88" w14:textId="3F505E18" w:rsidR="00891754" w:rsidRPr="000C6CA2" w:rsidRDefault="00776013" w:rsidP="00BE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Classes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732"/>
              <w:gridCol w:w="1834"/>
              <w:gridCol w:w="1832"/>
              <w:gridCol w:w="1670"/>
            </w:tblGrid>
            <w:tr w:rsidR="00E73699" w:rsidRPr="000C6CA2" w14:paraId="1074D2C3" w14:textId="77777777" w:rsidTr="009D5E39">
              <w:tc>
                <w:tcPr>
                  <w:tcW w:w="1732" w:type="dxa"/>
                </w:tcPr>
                <w:p w14:paraId="2523254E" w14:textId="15EF9EE2" w:rsidR="00E73699" w:rsidRPr="000C6CA2" w:rsidRDefault="00776013" w:rsidP="009D5E3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Class</w:t>
                  </w:r>
                </w:p>
              </w:tc>
              <w:tc>
                <w:tcPr>
                  <w:tcW w:w="1834" w:type="dxa"/>
                </w:tcPr>
                <w:p w14:paraId="505AF7F4" w14:textId="380438B5" w:rsidR="00E73699" w:rsidRPr="000C6CA2" w:rsidRDefault="00E73699" w:rsidP="00776013">
                  <w:pPr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 xml:space="preserve">     </w:t>
                  </w:r>
                  <w:r w:rsidR="00776013">
                    <w:rPr>
                      <w:lang w:val="en-US"/>
                    </w:rPr>
                    <w:t>Scale</w:t>
                  </w:r>
                </w:p>
              </w:tc>
              <w:tc>
                <w:tcPr>
                  <w:tcW w:w="1832" w:type="dxa"/>
                </w:tcPr>
                <w:p w14:paraId="4CE72494" w14:textId="154B074B" w:rsidR="00E73699" w:rsidRPr="000C6CA2" w:rsidRDefault="00E73699" w:rsidP="00776013">
                  <w:pPr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 xml:space="preserve">   </w:t>
                  </w:r>
                  <w:r w:rsidR="00776013">
                    <w:rPr>
                      <w:lang w:val="en-US"/>
                    </w:rPr>
                    <w:t>Distance</w:t>
                  </w:r>
                  <w:r w:rsidRPr="000C6CA2">
                    <w:rPr>
                      <w:lang w:val="en-US"/>
                    </w:rPr>
                    <w:t xml:space="preserve"> (</w:t>
                  </w:r>
                  <w:proofErr w:type="spellStart"/>
                  <w:r w:rsidRPr="000C6CA2">
                    <w:rPr>
                      <w:lang w:val="en-US"/>
                    </w:rPr>
                    <w:t>mtr</w:t>
                  </w:r>
                  <w:proofErr w:type="spellEnd"/>
                  <w:r w:rsidRPr="000C6CA2">
                    <w:rPr>
                      <w:lang w:val="en-US"/>
                    </w:rPr>
                    <w:t>.)</w:t>
                  </w:r>
                </w:p>
              </w:tc>
              <w:tc>
                <w:tcPr>
                  <w:tcW w:w="1670" w:type="dxa"/>
                </w:tcPr>
                <w:p w14:paraId="5A7332E8" w14:textId="052AB37B" w:rsidR="00E73699" w:rsidRPr="000C6CA2" w:rsidRDefault="00E73699" w:rsidP="00776013">
                  <w:pPr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 xml:space="preserve">      </w:t>
                  </w:r>
                  <w:r w:rsidR="00776013">
                    <w:rPr>
                      <w:lang w:val="en-US"/>
                    </w:rPr>
                    <w:t># controls</w:t>
                  </w:r>
                </w:p>
              </w:tc>
            </w:tr>
            <w:tr w:rsidR="00E73699" w:rsidRPr="000C6CA2" w14:paraId="5781844F" w14:textId="77777777" w:rsidTr="009D5E39">
              <w:tc>
                <w:tcPr>
                  <w:tcW w:w="1732" w:type="dxa"/>
                </w:tcPr>
                <w:p w14:paraId="6CC64C91" w14:textId="77777777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H/D 12</w:t>
                  </w:r>
                </w:p>
              </w:tc>
              <w:tc>
                <w:tcPr>
                  <w:tcW w:w="1834" w:type="dxa"/>
                </w:tcPr>
                <w:p w14:paraId="0E744CB1" w14:textId="7615DEF1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1EAED913" w14:textId="1A9D8538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1230</w:t>
                  </w:r>
                </w:p>
              </w:tc>
              <w:tc>
                <w:tcPr>
                  <w:tcW w:w="1670" w:type="dxa"/>
                </w:tcPr>
                <w:p w14:paraId="34CA7F47" w14:textId="280C7004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7</w:t>
                  </w:r>
                </w:p>
              </w:tc>
            </w:tr>
            <w:tr w:rsidR="00E73699" w:rsidRPr="000C6CA2" w14:paraId="7B71D86B" w14:textId="77777777" w:rsidTr="009D5E39">
              <w:tc>
                <w:tcPr>
                  <w:tcW w:w="1732" w:type="dxa"/>
                </w:tcPr>
                <w:p w14:paraId="1EBDA969" w14:textId="77777777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 14</w:t>
                  </w:r>
                </w:p>
              </w:tc>
              <w:tc>
                <w:tcPr>
                  <w:tcW w:w="1834" w:type="dxa"/>
                </w:tcPr>
                <w:p w14:paraId="6D18EB65" w14:textId="401F25CD" w:rsidR="00E73699" w:rsidRPr="000C6CA2" w:rsidRDefault="00E73699" w:rsidP="00E7369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700B821E" w14:textId="68AD7C4B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2050</w:t>
                  </w:r>
                </w:p>
              </w:tc>
              <w:tc>
                <w:tcPr>
                  <w:tcW w:w="1670" w:type="dxa"/>
                </w:tcPr>
                <w:p w14:paraId="048B9F7B" w14:textId="628639A3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9</w:t>
                  </w:r>
                </w:p>
              </w:tc>
            </w:tr>
            <w:tr w:rsidR="00E73699" w:rsidRPr="000C6CA2" w14:paraId="610CC9DD" w14:textId="77777777" w:rsidTr="009D5E39">
              <w:tc>
                <w:tcPr>
                  <w:tcW w:w="1732" w:type="dxa"/>
                </w:tcPr>
                <w:p w14:paraId="59887D8D" w14:textId="77777777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D-16</w:t>
                  </w:r>
                </w:p>
              </w:tc>
              <w:tc>
                <w:tcPr>
                  <w:tcW w:w="1834" w:type="dxa"/>
                </w:tcPr>
                <w:p w14:paraId="64456DA7" w14:textId="61A61985" w:rsidR="00E73699" w:rsidRPr="000C6CA2" w:rsidRDefault="00E73699" w:rsidP="00E7369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568C7AEE" w14:textId="6C4842D2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2990</w:t>
                  </w:r>
                </w:p>
              </w:tc>
              <w:tc>
                <w:tcPr>
                  <w:tcW w:w="1670" w:type="dxa"/>
                </w:tcPr>
                <w:p w14:paraId="6654DF70" w14:textId="2B38630F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16</w:t>
                  </w:r>
                </w:p>
              </w:tc>
            </w:tr>
            <w:tr w:rsidR="00E73699" w:rsidRPr="000C6CA2" w14:paraId="7221F87A" w14:textId="77777777" w:rsidTr="009D5E39">
              <w:tc>
                <w:tcPr>
                  <w:tcW w:w="1732" w:type="dxa"/>
                </w:tcPr>
                <w:p w14:paraId="42A91EFE" w14:textId="77777777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D-20</w:t>
                  </w:r>
                </w:p>
              </w:tc>
              <w:tc>
                <w:tcPr>
                  <w:tcW w:w="1834" w:type="dxa"/>
                </w:tcPr>
                <w:p w14:paraId="6D16CBD7" w14:textId="48F9DD24" w:rsidR="00E73699" w:rsidRPr="000C6CA2" w:rsidRDefault="00E73699" w:rsidP="00E7369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1E96E195" w14:textId="6014AE60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3970</w:t>
                  </w:r>
                </w:p>
              </w:tc>
              <w:tc>
                <w:tcPr>
                  <w:tcW w:w="1670" w:type="dxa"/>
                </w:tcPr>
                <w:p w14:paraId="1D58C8F4" w14:textId="14728347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16</w:t>
                  </w:r>
                </w:p>
              </w:tc>
            </w:tr>
            <w:tr w:rsidR="00E73699" w:rsidRPr="000C6CA2" w14:paraId="37C3048B" w14:textId="77777777" w:rsidTr="009D5E39">
              <w:tc>
                <w:tcPr>
                  <w:tcW w:w="1732" w:type="dxa"/>
                </w:tcPr>
                <w:p w14:paraId="1C46573C" w14:textId="77777777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D-21</w:t>
                  </w:r>
                </w:p>
              </w:tc>
              <w:tc>
                <w:tcPr>
                  <w:tcW w:w="1834" w:type="dxa"/>
                </w:tcPr>
                <w:p w14:paraId="518D5676" w14:textId="4B81C962" w:rsidR="00E73699" w:rsidRPr="000C6CA2" w:rsidRDefault="00E73699" w:rsidP="00E7369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363AD984" w14:textId="30699B29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5040</w:t>
                  </w:r>
                </w:p>
              </w:tc>
              <w:tc>
                <w:tcPr>
                  <w:tcW w:w="1670" w:type="dxa"/>
                </w:tcPr>
                <w:p w14:paraId="0AB75EF8" w14:textId="5E72402C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21</w:t>
                  </w:r>
                </w:p>
              </w:tc>
            </w:tr>
            <w:tr w:rsidR="00E73699" w:rsidRPr="000C6CA2" w14:paraId="5FF2E0F3" w14:textId="77777777" w:rsidTr="009D5E39">
              <w:tc>
                <w:tcPr>
                  <w:tcW w:w="1732" w:type="dxa"/>
                </w:tcPr>
                <w:p w14:paraId="4F922807" w14:textId="77777777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D40</w:t>
                  </w:r>
                </w:p>
              </w:tc>
              <w:tc>
                <w:tcPr>
                  <w:tcW w:w="1834" w:type="dxa"/>
                </w:tcPr>
                <w:p w14:paraId="35168516" w14:textId="1A19C9BC" w:rsidR="00E73699" w:rsidRPr="000C6CA2" w:rsidRDefault="00E73699" w:rsidP="00E7369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3BFC7017" w14:textId="0822EB93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3970</w:t>
                  </w:r>
                </w:p>
              </w:tc>
              <w:tc>
                <w:tcPr>
                  <w:tcW w:w="1670" w:type="dxa"/>
                </w:tcPr>
                <w:p w14:paraId="5E64E6B0" w14:textId="3EB42365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16</w:t>
                  </w:r>
                </w:p>
              </w:tc>
            </w:tr>
            <w:tr w:rsidR="00E73699" w:rsidRPr="000C6CA2" w14:paraId="524EDCCC" w14:textId="77777777" w:rsidTr="009D5E39">
              <w:tc>
                <w:tcPr>
                  <w:tcW w:w="1732" w:type="dxa"/>
                </w:tcPr>
                <w:p w14:paraId="03ACC384" w14:textId="77777777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D50</w:t>
                  </w:r>
                </w:p>
              </w:tc>
              <w:tc>
                <w:tcPr>
                  <w:tcW w:w="1834" w:type="dxa"/>
                </w:tcPr>
                <w:p w14:paraId="15D54E63" w14:textId="0D3C3E01" w:rsidR="00E73699" w:rsidRPr="000C6CA2" w:rsidRDefault="00E73699" w:rsidP="00E7369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332CDE9E" w14:textId="4FC5374B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3970</w:t>
                  </w:r>
                </w:p>
              </w:tc>
              <w:tc>
                <w:tcPr>
                  <w:tcW w:w="1670" w:type="dxa"/>
                </w:tcPr>
                <w:p w14:paraId="5B652525" w14:textId="5BE71CB9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16</w:t>
                  </w:r>
                </w:p>
              </w:tc>
            </w:tr>
            <w:tr w:rsidR="00E73699" w:rsidRPr="000C6CA2" w14:paraId="7D68D263" w14:textId="77777777" w:rsidTr="009D5E39">
              <w:tc>
                <w:tcPr>
                  <w:tcW w:w="1732" w:type="dxa"/>
                </w:tcPr>
                <w:p w14:paraId="36796E94" w14:textId="77777777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D60</w:t>
                  </w:r>
                </w:p>
              </w:tc>
              <w:tc>
                <w:tcPr>
                  <w:tcW w:w="1834" w:type="dxa"/>
                </w:tcPr>
                <w:p w14:paraId="6B93EFE4" w14:textId="77DB645E" w:rsidR="00E73699" w:rsidRPr="000C6CA2" w:rsidRDefault="00E73699" w:rsidP="00E7369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2566ECA6" w14:textId="4C45D54D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2990</w:t>
                  </w:r>
                </w:p>
              </w:tc>
              <w:tc>
                <w:tcPr>
                  <w:tcW w:w="1670" w:type="dxa"/>
                </w:tcPr>
                <w:p w14:paraId="789168A7" w14:textId="2E14BA9F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13</w:t>
                  </w:r>
                </w:p>
              </w:tc>
            </w:tr>
            <w:tr w:rsidR="005D2E65" w:rsidRPr="000C6CA2" w14:paraId="18BA346D" w14:textId="77777777" w:rsidTr="009D5E39">
              <w:tc>
                <w:tcPr>
                  <w:tcW w:w="1732" w:type="dxa"/>
                </w:tcPr>
                <w:p w14:paraId="24822315" w14:textId="3A79F7DD" w:rsidR="005D2E65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D70</w:t>
                  </w:r>
                </w:p>
              </w:tc>
              <w:tc>
                <w:tcPr>
                  <w:tcW w:w="1834" w:type="dxa"/>
                </w:tcPr>
                <w:p w14:paraId="2F88ADC7" w14:textId="7426B0F3" w:rsidR="005D2E65" w:rsidRPr="000C6CA2" w:rsidRDefault="005D2E65" w:rsidP="00E7369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297F7A45" w14:textId="0B5F480D" w:rsidR="005D2E65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2050</w:t>
                  </w:r>
                </w:p>
              </w:tc>
              <w:tc>
                <w:tcPr>
                  <w:tcW w:w="1670" w:type="dxa"/>
                </w:tcPr>
                <w:p w14:paraId="1A826DC7" w14:textId="615BD23E" w:rsidR="005D2E65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9</w:t>
                  </w:r>
                </w:p>
              </w:tc>
            </w:tr>
            <w:tr w:rsidR="00E73699" w:rsidRPr="000C6CA2" w14:paraId="77F3D642" w14:textId="77777777" w:rsidTr="009D5E39">
              <w:tc>
                <w:tcPr>
                  <w:tcW w:w="1732" w:type="dxa"/>
                </w:tcPr>
                <w:p w14:paraId="395C2C9B" w14:textId="77777777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H14</w:t>
                  </w:r>
                </w:p>
              </w:tc>
              <w:tc>
                <w:tcPr>
                  <w:tcW w:w="1834" w:type="dxa"/>
                </w:tcPr>
                <w:p w14:paraId="20280DE7" w14:textId="29536FFB" w:rsidR="00E73699" w:rsidRPr="000C6CA2" w:rsidRDefault="00E73699" w:rsidP="00E7369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3BAA175B" w14:textId="5471C82E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2990</w:t>
                  </w:r>
                </w:p>
              </w:tc>
              <w:tc>
                <w:tcPr>
                  <w:tcW w:w="1670" w:type="dxa"/>
                </w:tcPr>
                <w:p w14:paraId="074EDFFE" w14:textId="2C197BC2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13</w:t>
                  </w:r>
                </w:p>
              </w:tc>
            </w:tr>
            <w:tr w:rsidR="00E73699" w:rsidRPr="000C6CA2" w14:paraId="547C5E97" w14:textId="77777777" w:rsidTr="009D5E39">
              <w:tc>
                <w:tcPr>
                  <w:tcW w:w="1732" w:type="dxa"/>
                </w:tcPr>
                <w:p w14:paraId="606F8AA6" w14:textId="77777777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H16</w:t>
                  </w:r>
                </w:p>
              </w:tc>
              <w:tc>
                <w:tcPr>
                  <w:tcW w:w="1834" w:type="dxa"/>
                </w:tcPr>
                <w:p w14:paraId="3226F911" w14:textId="54968FF7" w:rsidR="00E73699" w:rsidRPr="000C6CA2" w:rsidRDefault="00E73699" w:rsidP="00E7369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1C2DD732" w14:textId="1FBEADFD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3970</w:t>
                  </w:r>
                </w:p>
              </w:tc>
              <w:tc>
                <w:tcPr>
                  <w:tcW w:w="1670" w:type="dxa"/>
                </w:tcPr>
                <w:p w14:paraId="25A560B9" w14:textId="712583A5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16</w:t>
                  </w:r>
                </w:p>
              </w:tc>
            </w:tr>
            <w:tr w:rsidR="00E73699" w:rsidRPr="000C6CA2" w14:paraId="0229EDA9" w14:textId="77777777" w:rsidTr="009D5E39">
              <w:tc>
                <w:tcPr>
                  <w:tcW w:w="1732" w:type="dxa"/>
                </w:tcPr>
                <w:p w14:paraId="4245A856" w14:textId="77777777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H20</w:t>
                  </w:r>
                </w:p>
              </w:tc>
              <w:tc>
                <w:tcPr>
                  <w:tcW w:w="1834" w:type="dxa"/>
                </w:tcPr>
                <w:p w14:paraId="0557D126" w14:textId="27E55683" w:rsidR="00E73699" w:rsidRPr="000C6CA2" w:rsidRDefault="00E73699" w:rsidP="00E7369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14FF537B" w14:textId="18DEE55E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5040</w:t>
                  </w:r>
                </w:p>
              </w:tc>
              <w:tc>
                <w:tcPr>
                  <w:tcW w:w="1670" w:type="dxa"/>
                </w:tcPr>
                <w:p w14:paraId="223263C3" w14:textId="3A11F9CD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21</w:t>
                  </w:r>
                </w:p>
              </w:tc>
            </w:tr>
            <w:tr w:rsidR="00E73699" w:rsidRPr="000C6CA2" w14:paraId="78B1F083" w14:textId="77777777" w:rsidTr="009D5E39">
              <w:tc>
                <w:tcPr>
                  <w:tcW w:w="1732" w:type="dxa"/>
                </w:tcPr>
                <w:p w14:paraId="1D8F1A41" w14:textId="77777777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H21</w:t>
                  </w:r>
                </w:p>
              </w:tc>
              <w:tc>
                <w:tcPr>
                  <w:tcW w:w="1834" w:type="dxa"/>
                </w:tcPr>
                <w:p w14:paraId="15EEE963" w14:textId="10ACFCD5" w:rsidR="00E73699" w:rsidRPr="000C6CA2" w:rsidRDefault="00E73699" w:rsidP="00E7369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097C472C" w14:textId="1928A198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5830</w:t>
                  </w:r>
                </w:p>
              </w:tc>
              <w:tc>
                <w:tcPr>
                  <w:tcW w:w="1670" w:type="dxa"/>
                </w:tcPr>
                <w:p w14:paraId="7FC30C0B" w14:textId="46CBF0BA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22</w:t>
                  </w:r>
                </w:p>
              </w:tc>
            </w:tr>
            <w:tr w:rsidR="00E73699" w:rsidRPr="000C6CA2" w14:paraId="1116EBE0" w14:textId="77777777" w:rsidTr="009D5E39">
              <w:tc>
                <w:tcPr>
                  <w:tcW w:w="1732" w:type="dxa"/>
                </w:tcPr>
                <w:p w14:paraId="5D64CECB" w14:textId="77777777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H40</w:t>
                  </w:r>
                </w:p>
              </w:tc>
              <w:tc>
                <w:tcPr>
                  <w:tcW w:w="1834" w:type="dxa"/>
                </w:tcPr>
                <w:p w14:paraId="7F5E2FAA" w14:textId="6D97CF80" w:rsidR="00E73699" w:rsidRPr="000C6CA2" w:rsidRDefault="00E73699" w:rsidP="00E7369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5B577881" w14:textId="5EA8FF38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5040</w:t>
                  </w:r>
                </w:p>
              </w:tc>
              <w:tc>
                <w:tcPr>
                  <w:tcW w:w="1670" w:type="dxa"/>
                </w:tcPr>
                <w:p w14:paraId="45B6CE58" w14:textId="1453E7B4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21</w:t>
                  </w:r>
                </w:p>
              </w:tc>
            </w:tr>
            <w:tr w:rsidR="00E73699" w:rsidRPr="000C6CA2" w14:paraId="31E73F94" w14:textId="77777777" w:rsidTr="009D5E39">
              <w:tc>
                <w:tcPr>
                  <w:tcW w:w="1732" w:type="dxa"/>
                </w:tcPr>
                <w:p w14:paraId="3763A50D" w14:textId="77777777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H50</w:t>
                  </w:r>
                </w:p>
              </w:tc>
              <w:tc>
                <w:tcPr>
                  <w:tcW w:w="1834" w:type="dxa"/>
                </w:tcPr>
                <w:p w14:paraId="04BFB1CD" w14:textId="4D5ACC04" w:rsidR="00E73699" w:rsidRPr="000C6CA2" w:rsidRDefault="00E73699" w:rsidP="00E7369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4914C34A" w14:textId="71ECAE7E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5040</w:t>
                  </w:r>
                </w:p>
              </w:tc>
              <w:tc>
                <w:tcPr>
                  <w:tcW w:w="1670" w:type="dxa"/>
                </w:tcPr>
                <w:p w14:paraId="3C94C21A" w14:textId="1FEF0A44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21</w:t>
                  </w:r>
                </w:p>
              </w:tc>
            </w:tr>
            <w:tr w:rsidR="00E73699" w:rsidRPr="000C6CA2" w14:paraId="18A98DBB" w14:textId="77777777" w:rsidTr="009D5E39">
              <w:tc>
                <w:tcPr>
                  <w:tcW w:w="1732" w:type="dxa"/>
                </w:tcPr>
                <w:p w14:paraId="0F7EEC55" w14:textId="77777777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H60</w:t>
                  </w:r>
                </w:p>
              </w:tc>
              <w:tc>
                <w:tcPr>
                  <w:tcW w:w="1834" w:type="dxa"/>
                </w:tcPr>
                <w:p w14:paraId="133D2B02" w14:textId="6937A7CB" w:rsidR="00E73699" w:rsidRPr="000C6CA2" w:rsidRDefault="00E73699" w:rsidP="00E7369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2CA7B30F" w14:textId="47384EBF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3970</w:t>
                  </w:r>
                </w:p>
              </w:tc>
              <w:tc>
                <w:tcPr>
                  <w:tcW w:w="1670" w:type="dxa"/>
                </w:tcPr>
                <w:p w14:paraId="388D1D4B" w14:textId="5631CE53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16</w:t>
                  </w:r>
                </w:p>
              </w:tc>
            </w:tr>
            <w:tr w:rsidR="00E73699" w:rsidRPr="000C6CA2" w14:paraId="5F0B494B" w14:textId="77777777" w:rsidTr="009D5E39">
              <w:tc>
                <w:tcPr>
                  <w:tcW w:w="1732" w:type="dxa"/>
                </w:tcPr>
                <w:p w14:paraId="3BAEFD59" w14:textId="77777777" w:rsidR="00E73699" w:rsidRPr="000C6CA2" w:rsidRDefault="00E73699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H70</w:t>
                  </w:r>
                </w:p>
              </w:tc>
              <w:tc>
                <w:tcPr>
                  <w:tcW w:w="1834" w:type="dxa"/>
                </w:tcPr>
                <w:p w14:paraId="433A24EF" w14:textId="33BFE906" w:rsidR="00E73699" w:rsidRPr="000C6CA2" w:rsidRDefault="00E73699" w:rsidP="00E7369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1:5000</w:t>
                  </w:r>
                </w:p>
              </w:tc>
              <w:tc>
                <w:tcPr>
                  <w:tcW w:w="1832" w:type="dxa"/>
                </w:tcPr>
                <w:p w14:paraId="28A7CA5B" w14:textId="2D3CF82A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2990</w:t>
                  </w:r>
                </w:p>
              </w:tc>
              <w:tc>
                <w:tcPr>
                  <w:tcW w:w="1670" w:type="dxa"/>
                </w:tcPr>
                <w:p w14:paraId="480ABD41" w14:textId="17092233" w:rsidR="00E73699" w:rsidRPr="000C6CA2" w:rsidRDefault="005D2E65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13</w:t>
                  </w:r>
                </w:p>
              </w:tc>
            </w:tr>
          </w:tbl>
          <w:p w14:paraId="62165CEA" w14:textId="77777777" w:rsidR="00182986" w:rsidRPr="000C6CA2" w:rsidRDefault="00182986" w:rsidP="00FE3F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</w:p>
          <w:p w14:paraId="5CC72489" w14:textId="77777777" w:rsidR="005E5CD0" w:rsidRPr="000C6CA2" w:rsidRDefault="005E5CD0" w:rsidP="00FE3F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</w:p>
        </w:tc>
      </w:tr>
      <w:tr w:rsidR="002F1260" w:rsidRPr="000C6CA2" w14:paraId="60B2FF6B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CAEB97" w14:textId="19907663" w:rsidR="002F1260" w:rsidRPr="000C6CA2" w:rsidRDefault="002F1260" w:rsidP="00BE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Service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F85A92" w14:textId="24ECE482" w:rsidR="00776013" w:rsidRDefault="00776013" w:rsidP="00556F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There will be water at the event center.</w:t>
            </w:r>
          </w:p>
          <w:p w14:paraId="71B76D66" w14:textId="77777777" w:rsidR="00776013" w:rsidRDefault="00776013" w:rsidP="00556F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7E58552" w14:textId="104A92AC" w:rsidR="00556F90" w:rsidRPr="000C6CA2" w:rsidRDefault="00776013" w:rsidP="00556F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There will be a limited sale of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bbq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sausages, bread, beers, mineral water, coffee and cakes</w:t>
            </w:r>
            <w:r w:rsidRPr="00776013">
              <w:rPr>
                <w:rFonts w:ascii="Arial" w:hAnsi="Arial" w:cs="Arial"/>
                <w:sz w:val="24"/>
                <w:szCs w:val="24"/>
                <w:lang w:val="en-US"/>
              </w:rPr>
              <w:t xml:space="preserve"> at the event center. </w:t>
            </w:r>
            <w:r w:rsidR="002F1260" w:rsidRPr="00776013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  <w:p w14:paraId="63BCE53B" w14:textId="4122EBFC" w:rsidR="00556F90" w:rsidRPr="000C6CA2" w:rsidRDefault="00556F90" w:rsidP="00556F90">
            <w:pPr>
              <w:spacing w:after="0" w:line="240" w:lineRule="auto"/>
              <w:rPr>
                <w:lang w:val="en-US"/>
              </w:rPr>
            </w:pPr>
          </w:p>
        </w:tc>
      </w:tr>
      <w:tr w:rsidR="00BE1831" w:rsidRPr="002D1C49" w14:paraId="5CC72491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8C" w14:textId="77777777" w:rsidR="00BE1831" w:rsidRPr="000C6CA2" w:rsidRDefault="00BE1831" w:rsidP="00BE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lastRenderedPageBreak/>
              <w:t xml:space="preserve">19.9 </w:t>
            </w:r>
            <w:proofErr w:type="spellStart"/>
            <w:r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Hindsgavl</w:t>
            </w:r>
            <w:proofErr w:type="spellEnd"/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E9884F" w14:textId="346EC417" w:rsidR="00776013" w:rsidRDefault="006F261C" w:rsidP="00FE3F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OBS </w:t>
            </w:r>
            <w:proofErr w:type="spellStart"/>
            <w:proofErr w:type="gramStart"/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OBS</w:t>
            </w:r>
            <w:proofErr w:type="spellEnd"/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!</w:t>
            </w:r>
            <w:proofErr w:type="gramEnd"/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</w:t>
            </w:r>
            <w:r w:rsidR="00182986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br/>
            </w:r>
            <w:r w:rsidR="00776013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The map scale has been changed compared to what was written in the bulletin I.</w:t>
            </w:r>
          </w:p>
          <w:p w14:paraId="1950DCEB" w14:textId="77777777" w:rsidR="00323858" w:rsidRPr="00776013" w:rsidRDefault="00323858" w:rsidP="00FE3F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a-DK"/>
              </w:rPr>
            </w:pPr>
          </w:p>
          <w:p w14:paraId="4E37E8AE" w14:textId="0AE041E5" w:rsidR="00323858" w:rsidRPr="00776013" w:rsidRDefault="00776013" w:rsidP="00FE3F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A51456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Map turn in the classes:</w:t>
            </w:r>
            <w:r w:rsidR="00FE3F0A" w:rsidRPr="00776013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H14, H16, H20, H21, H40, H50, H60, D16, D20, D21, D40</w:t>
            </w:r>
            <w:r w:rsidR="009327C9" w:rsidRPr="00776013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, </w:t>
            </w:r>
            <w:proofErr w:type="gramStart"/>
            <w:r w:rsidR="009327C9" w:rsidRPr="00776013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D50</w:t>
            </w:r>
            <w:proofErr w:type="gramEnd"/>
            <w:r w:rsidR="00FE3F0A" w:rsidRPr="00776013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.</w:t>
            </w:r>
            <w:r w:rsidR="009327C9" w:rsidRPr="00776013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br/>
            </w:r>
          </w:p>
          <w:p w14:paraId="629CD09F" w14:textId="77777777" w:rsidR="00B16F57" w:rsidRDefault="00776013" w:rsidP="00FE3F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You are not allowed to ride on your bike on the tracks around the area of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N</w:t>
            </w:r>
            <w:r w:rsidR="008F23B5" w:rsidRPr="00776013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aturcenter</w:t>
            </w:r>
            <w:proofErr w:type="spellEnd"/>
            <w:r w:rsidR="008F23B5" w:rsidRPr="00776013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8F23B5" w:rsidRPr="00776013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Hindsgavl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</w:t>
            </w:r>
            <w:r w:rsidR="008F23B5" w:rsidRPr="00776013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(</w:t>
            </w:r>
            <w:r w:rsidR="00B16F57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around the event </w:t>
            </w:r>
            <w:r w:rsidR="008F23B5" w:rsidRPr="00776013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cente</w:t>
            </w:r>
            <w:r w:rsidR="00B16F57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r</w:t>
            </w:r>
            <w:r w:rsidR="008F23B5" w:rsidRPr="00776013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). </w:t>
            </w:r>
          </w:p>
          <w:p w14:paraId="06503CC9" w14:textId="77777777" w:rsidR="00B16F57" w:rsidRDefault="00B16F57" w:rsidP="00FE3F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There might (depending on the weather) be a lot of visitors at </w:t>
            </w:r>
            <w:proofErr w:type="spellStart"/>
            <w:r w:rsidR="008F23B5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Naturcenter</w:t>
            </w:r>
            <w:proofErr w:type="spellEnd"/>
            <w:r w:rsidR="008F23B5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8F23B5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Hindsgavl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and in the forest. Please notice this and take care.</w:t>
            </w:r>
            <w:r w:rsidR="008F23B5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Shortly before finishing the courses you will have to pass a road. For security reasons you will meet speed reducing obstructions. From the finish follow public road to the event center.</w:t>
            </w:r>
          </w:p>
          <w:p w14:paraId="0FA4682D" w14:textId="77777777" w:rsidR="00B16F57" w:rsidRDefault="00B16F57" w:rsidP="00B16F57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US" w:eastAsia="da-DK"/>
              </w:rPr>
            </w:pPr>
          </w:p>
          <w:p w14:paraId="74B2EFBF" w14:textId="77777777" w:rsidR="00B16F57" w:rsidRPr="00A51456" w:rsidRDefault="00B16F57" w:rsidP="00B16F57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US" w:eastAsia="da-DK"/>
              </w:rPr>
            </w:pPr>
            <w:r w:rsidRPr="00A51456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US" w:eastAsia="da-DK"/>
              </w:rPr>
              <w:t>Competitors must obey traffic rules!</w:t>
            </w:r>
          </w:p>
          <w:p w14:paraId="313D4E81" w14:textId="77777777" w:rsidR="00B16F57" w:rsidRDefault="00B16F57" w:rsidP="00BE18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</w:p>
          <w:p w14:paraId="25DEF833" w14:textId="6A34777D" w:rsidR="00323858" w:rsidRPr="00B16F57" w:rsidRDefault="00B16F57" w:rsidP="00B16F5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Please use the specific bike parking at the parking lot at </w:t>
            </w:r>
            <w:proofErr w:type="spellStart"/>
            <w:r w:rsidR="005552D3" w:rsidRPr="00B16F57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Naturcenter</w:t>
            </w:r>
            <w:proofErr w:type="spellEnd"/>
            <w:r w:rsidR="005552D3" w:rsidRPr="00B16F57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5552D3" w:rsidRPr="00B16F57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Hindsgavl</w:t>
            </w:r>
            <w:proofErr w:type="spellEnd"/>
            <w:r w:rsidR="0001297C" w:rsidRPr="00B16F57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,</w:t>
            </w:r>
            <w:r w:rsidRPr="00B16F57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follow the signs.</w:t>
            </w:r>
          </w:p>
          <w:p w14:paraId="42501514" w14:textId="77777777" w:rsidR="008F23B5" w:rsidRPr="00B16F57" w:rsidRDefault="008F23B5" w:rsidP="00BE18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A24BEB" w14:textId="77777777" w:rsidR="00B16F57" w:rsidRPr="000C6CA2" w:rsidRDefault="00B16F57" w:rsidP="00B16F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4F5B">
              <w:rPr>
                <w:rFonts w:ascii="Arial" w:hAnsi="Arial" w:cs="Arial"/>
                <w:sz w:val="24"/>
                <w:szCs w:val="24"/>
                <w:lang w:val="en-US"/>
              </w:rPr>
              <w:t>In Denmark MTBO is only allowed on tracks and roads.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You are not allowed to leave tracks or roads not shown on the map.</w:t>
            </w:r>
          </w:p>
          <w:p w14:paraId="154571DE" w14:textId="77777777" w:rsidR="008F23B5" w:rsidRPr="000C6CA2" w:rsidRDefault="008F23B5" w:rsidP="00C474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</w:p>
          <w:p w14:paraId="1A474114" w14:textId="3411465B" w:rsidR="00B16F57" w:rsidRDefault="00B16F57" w:rsidP="00C474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On the map a horse riding track is marked with a red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zig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zag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line. You are not allowed to ride on this track. Gates to a fenced area are marked with purple. Fallen trees and other obstructions are marked with</w:t>
            </w:r>
            <w:r w:rsidR="002D1C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purple</w:t>
            </w:r>
            <w:r w:rsidR="002D1C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line across the track.</w:t>
            </w:r>
          </w:p>
          <w:p w14:paraId="5C5608E2" w14:textId="23230CFA" w:rsidR="00323858" w:rsidRPr="002D1C49" w:rsidRDefault="00C474BB" w:rsidP="00556F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2D1C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br/>
            </w:r>
            <w:proofErr w:type="spellStart"/>
            <w:r w:rsidRPr="002D1C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Naturcenter</w:t>
            </w:r>
            <w:proofErr w:type="spellEnd"/>
            <w:r w:rsidRPr="002D1C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2D1C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Hindsgavl</w:t>
            </w:r>
            <w:proofErr w:type="spellEnd"/>
            <w:r w:rsidRPr="002D1C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</w:t>
            </w:r>
            <w:r w:rsidR="002D1C49" w:rsidRPr="002D1C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is an animal park with a lot of </w:t>
            </w:r>
            <w:proofErr w:type="spellStart"/>
            <w:r w:rsidR="002D1C49" w:rsidRPr="002D1C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deers</w:t>
            </w:r>
            <w:proofErr w:type="spellEnd"/>
            <w:r w:rsidR="002D1C49" w:rsidRPr="002D1C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, please take care.</w:t>
            </w:r>
          </w:p>
          <w:p w14:paraId="5CC72490" w14:textId="45EE26DF" w:rsidR="00556F90" w:rsidRPr="002D1C49" w:rsidRDefault="00556F90" w:rsidP="00556F9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US" w:eastAsia="da-DK"/>
              </w:rPr>
            </w:pPr>
          </w:p>
        </w:tc>
      </w:tr>
      <w:tr w:rsidR="00891754" w:rsidRPr="000C6CA2" w14:paraId="5CC724E9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92" w14:textId="7B54C1FF" w:rsidR="00891754" w:rsidRPr="000C6CA2" w:rsidRDefault="002D1C49" w:rsidP="00BE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Classes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732"/>
              <w:gridCol w:w="1834"/>
              <w:gridCol w:w="1832"/>
              <w:gridCol w:w="1670"/>
            </w:tblGrid>
            <w:tr w:rsidR="002D1C49" w:rsidRPr="000C6CA2" w14:paraId="5CC72497" w14:textId="77777777" w:rsidTr="00C50417">
              <w:tc>
                <w:tcPr>
                  <w:tcW w:w="1732" w:type="dxa"/>
                </w:tcPr>
                <w:p w14:paraId="5CC72493" w14:textId="6E7ECF17" w:rsidR="002D1C49" w:rsidRPr="000C6CA2" w:rsidRDefault="002D1C49" w:rsidP="007A21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Class</w:t>
                  </w:r>
                </w:p>
              </w:tc>
              <w:tc>
                <w:tcPr>
                  <w:tcW w:w="1834" w:type="dxa"/>
                </w:tcPr>
                <w:p w14:paraId="5CC72494" w14:textId="32D86BC8" w:rsidR="002D1C49" w:rsidRPr="000C6CA2" w:rsidRDefault="002D1C49" w:rsidP="007A218D">
                  <w:pPr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 xml:space="preserve">     </w:t>
                  </w:r>
                  <w:r>
                    <w:rPr>
                      <w:lang w:val="en-US"/>
                    </w:rPr>
                    <w:t>Scale</w:t>
                  </w:r>
                </w:p>
              </w:tc>
              <w:tc>
                <w:tcPr>
                  <w:tcW w:w="1832" w:type="dxa"/>
                </w:tcPr>
                <w:p w14:paraId="5CC72495" w14:textId="5D4680FD" w:rsidR="002D1C49" w:rsidRPr="000C6CA2" w:rsidRDefault="002D1C49" w:rsidP="007A218D">
                  <w:pPr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 xml:space="preserve">   </w:t>
                  </w:r>
                  <w:r>
                    <w:rPr>
                      <w:lang w:val="en-US"/>
                    </w:rPr>
                    <w:t>Distance</w:t>
                  </w:r>
                  <w:r w:rsidRPr="000C6CA2">
                    <w:rPr>
                      <w:lang w:val="en-US"/>
                    </w:rPr>
                    <w:t xml:space="preserve"> (</w:t>
                  </w:r>
                  <w:proofErr w:type="spellStart"/>
                  <w:r w:rsidRPr="000C6CA2">
                    <w:rPr>
                      <w:lang w:val="en-US"/>
                    </w:rPr>
                    <w:t>mtr</w:t>
                  </w:r>
                  <w:proofErr w:type="spellEnd"/>
                  <w:r w:rsidRPr="000C6CA2">
                    <w:rPr>
                      <w:lang w:val="en-US"/>
                    </w:rPr>
                    <w:t>.)</w:t>
                  </w:r>
                </w:p>
              </w:tc>
              <w:tc>
                <w:tcPr>
                  <w:tcW w:w="1670" w:type="dxa"/>
                </w:tcPr>
                <w:p w14:paraId="5CC72496" w14:textId="4F4A0434" w:rsidR="002D1C49" w:rsidRPr="000C6CA2" w:rsidRDefault="002D1C49" w:rsidP="007A218D">
                  <w:pPr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 xml:space="preserve">      </w:t>
                  </w:r>
                  <w:r>
                    <w:rPr>
                      <w:lang w:val="en-US"/>
                    </w:rPr>
                    <w:t># controls</w:t>
                  </w:r>
                </w:p>
              </w:tc>
            </w:tr>
            <w:tr w:rsidR="00C50417" w:rsidRPr="000C6CA2" w14:paraId="5CC7249C" w14:textId="77777777" w:rsidTr="00C50417">
              <w:tc>
                <w:tcPr>
                  <w:tcW w:w="1732" w:type="dxa"/>
                </w:tcPr>
                <w:p w14:paraId="5CC72498" w14:textId="77777777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H/D 12</w:t>
                  </w:r>
                </w:p>
              </w:tc>
              <w:tc>
                <w:tcPr>
                  <w:tcW w:w="1834" w:type="dxa"/>
                </w:tcPr>
                <w:p w14:paraId="5CC72499" w14:textId="28F00BFE" w:rsidR="00C50417" w:rsidRPr="000C6CA2" w:rsidRDefault="00C50417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1:7500</w:t>
                  </w:r>
                </w:p>
              </w:tc>
              <w:tc>
                <w:tcPr>
                  <w:tcW w:w="1832" w:type="dxa"/>
                </w:tcPr>
                <w:p w14:paraId="5CC7249A" w14:textId="5A8ABAB9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2970</w:t>
                  </w:r>
                </w:p>
              </w:tc>
              <w:tc>
                <w:tcPr>
                  <w:tcW w:w="1670" w:type="dxa"/>
                </w:tcPr>
                <w:p w14:paraId="5CC7249B" w14:textId="1B082960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11</w:t>
                  </w:r>
                </w:p>
              </w:tc>
            </w:tr>
            <w:tr w:rsidR="00C50417" w:rsidRPr="000C6CA2" w14:paraId="5CC724A1" w14:textId="77777777" w:rsidTr="00C50417">
              <w:tc>
                <w:tcPr>
                  <w:tcW w:w="1732" w:type="dxa"/>
                </w:tcPr>
                <w:p w14:paraId="5CC7249D" w14:textId="4B1D8243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 14</w:t>
                  </w:r>
                </w:p>
              </w:tc>
              <w:tc>
                <w:tcPr>
                  <w:tcW w:w="1834" w:type="dxa"/>
                </w:tcPr>
                <w:p w14:paraId="5CC7249E" w14:textId="68AC6BF5" w:rsidR="00C50417" w:rsidRPr="000C6CA2" w:rsidRDefault="00C50417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1:7500</w:t>
                  </w:r>
                </w:p>
              </w:tc>
              <w:tc>
                <w:tcPr>
                  <w:tcW w:w="1832" w:type="dxa"/>
                </w:tcPr>
                <w:p w14:paraId="5CC7249F" w14:textId="62DBB7FA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4940</w:t>
                  </w:r>
                </w:p>
              </w:tc>
              <w:tc>
                <w:tcPr>
                  <w:tcW w:w="1670" w:type="dxa"/>
                </w:tcPr>
                <w:p w14:paraId="5CC724A0" w14:textId="16335A57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14</w:t>
                  </w:r>
                </w:p>
              </w:tc>
            </w:tr>
            <w:tr w:rsidR="00C50417" w:rsidRPr="000C6CA2" w14:paraId="5CC724A6" w14:textId="77777777" w:rsidTr="00C50417">
              <w:tc>
                <w:tcPr>
                  <w:tcW w:w="1732" w:type="dxa"/>
                </w:tcPr>
                <w:p w14:paraId="5CC724A2" w14:textId="58322146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D-16</w:t>
                  </w:r>
                </w:p>
              </w:tc>
              <w:tc>
                <w:tcPr>
                  <w:tcW w:w="1834" w:type="dxa"/>
                </w:tcPr>
                <w:p w14:paraId="5CC724A3" w14:textId="36B45D30" w:rsidR="00C50417" w:rsidRPr="000C6CA2" w:rsidRDefault="00C50417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1:7500</w:t>
                  </w:r>
                </w:p>
              </w:tc>
              <w:tc>
                <w:tcPr>
                  <w:tcW w:w="1832" w:type="dxa"/>
                </w:tcPr>
                <w:p w14:paraId="5CC724A4" w14:textId="3EA25F4E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6400</w:t>
                  </w:r>
                </w:p>
              </w:tc>
              <w:tc>
                <w:tcPr>
                  <w:tcW w:w="1670" w:type="dxa"/>
                </w:tcPr>
                <w:p w14:paraId="5CC724A5" w14:textId="07CE355E" w:rsidR="00C50417" w:rsidRPr="000C6CA2" w:rsidRDefault="00C50417" w:rsidP="001A06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  <w:r w:rsidR="001A0617" w:rsidRPr="000C6CA2">
                    <w:rPr>
                      <w:lang w:val="en-US"/>
                    </w:rPr>
                    <w:t>5</w:t>
                  </w:r>
                </w:p>
              </w:tc>
            </w:tr>
            <w:tr w:rsidR="00C50417" w:rsidRPr="000C6CA2" w14:paraId="5CC724AB" w14:textId="77777777" w:rsidTr="00C50417">
              <w:tc>
                <w:tcPr>
                  <w:tcW w:w="1732" w:type="dxa"/>
                </w:tcPr>
                <w:p w14:paraId="5CC724A7" w14:textId="3B2B9536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D-20</w:t>
                  </w:r>
                </w:p>
              </w:tc>
              <w:tc>
                <w:tcPr>
                  <w:tcW w:w="1834" w:type="dxa"/>
                </w:tcPr>
                <w:p w14:paraId="5CC724A8" w14:textId="1A9DD75B" w:rsidR="00C50417" w:rsidRPr="000C6CA2" w:rsidRDefault="00C50417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</w:t>
                  </w:r>
                  <w:r w:rsidR="005D2E65" w:rsidRPr="000C6CA2">
                    <w:rPr>
                      <w:lang w:val="en-US"/>
                    </w:rPr>
                    <w:t>5</w:t>
                  </w:r>
                  <w:r w:rsidRPr="000C6CA2">
                    <w:rPr>
                      <w:lang w:val="en-US"/>
                    </w:rPr>
                    <w:t>00</w:t>
                  </w:r>
                </w:p>
              </w:tc>
              <w:tc>
                <w:tcPr>
                  <w:tcW w:w="1832" w:type="dxa"/>
                </w:tcPr>
                <w:p w14:paraId="5CC724A9" w14:textId="69B6F74D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6920</w:t>
                  </w:r>
                </w:p>
              </w:tc>
              <w:tc>
                <w:tcPr>
                  <w:tcW w:w="1670" w:type="dxa"/>
                </w:tcPr>
                <w:p w14:paraId="5CC724AA" w14:textId="51A828A1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20</w:t>
                  </w:r>
                </w:p>
              </w:tc>
            </w:tr>
            <w:tr w:rsidR="00C50417" w:rsidRPr="000C6CA2" w14:paraId="5CC724B0" w14:textId="77777777" w:rsidTr="00C50417">
              <w:tc>
                <w:tcPr>
                  <w:tcW w:w="1732" w:type="dxa"/>
                </w:tcPr>
                <w:p w14:paraId="5CC724AC" w14:textId="29558A52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D-21</w:t>
                  </w:r>
                </w:p>
              </w:tc>
              <w:tc>
                <w:tcPr>
                  <w:tcW w:w="1834" w:type="dxa"/>
                </w:tcPr>
                <w:p w14:paraId="5CC724AD" w14:textId="0C562202" w:rsidR="00C50417" w:rsidRPr="000C6CA2" w:rsidRDefault="00C50417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1:7500</w:t>
                  </w:r>
                </w:p>
              </w:tc>
              <w:tc>
                <w:tcPr>
                  <w:tcW w:w="1832" w:type="dxa"/>
                </w:tcPr>
                <w:p w14:paraId="5CC724AE" w14:textId="474C5125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7990</w:t>
                  </w:r>
                </w:p>
              </w:tc>
              <w:tc>
                <w:tcPr>
                  <w:tcW w:w="1670" w:type="dxa"/>
                </w:tcPr>
                <w:p w14:paraId="5CC724AF" w14:textId="397A7133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21</w:t>
                  </w:r>
                </w:p>
              </w:tc>
            </w:tr>
            <w:tr w:rsidR="00C50417" w:rsidRPr="000C6CA2" w14:paraId="5CC724B5" w14:textId="77777777" w:rsidTr="00C50417">
              <w:tc>
                <w:tcPr>
                  <w:tcW w:w="1732" w:type="dxa"/>
                </w:tcPr>
                <w:p w14:paraId="5CC724B1" w14:textId="22F8AFBB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D40</w:t>
                  </w:r>
                </w:p>
              </w:tc>
              <w:tc>
                <w:tcPr>
                  <w:tcW w:w="1834" w:type="dxa"/>
                </w:tcPr>
                <w:p w14:paraId="5CC724B2" w14:textId="4DE95B95" w:rsidR="00C50417" w:rsidRPr="000C6CA2" w:rsidRDefault="00C50417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1:7500</w:t>
                  </w:r>
                </w:p>
              </w:tc>
              <w:tc>
                <w:tcPr>
                  <w:tcW w:w="1832" w:type="dxa"/>
                </w:tcPr>
                <w:p w14:paraId="5CC724B3" w14:textId="03472D2A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6920</w:t>
                  </w:r>
                </w:p>
              </w:tc>
              <w:tc>
                <w:tcPr>
                  <w:tcW w:w="1670" w:type="dxa"/>
                </w:tcPr>
                <w:p w14:paraId="5CC724B4" w14:textId="2C28595B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20</w:t>
                  </w:r>
                </w:p>
              </w:tc>
            </w:tr>
            <w:tr w:rsidR="00C50417" w:rsidRPr="000C6CA2" w14:paraId="5CC724BA" w14:textId="77777777" w:rsidTr="00C50417">
              <w:tc>
                <w:tcPr>
                  <w:tcW w:w="1732" w:type="dxa"/>
                </w:tcPr>
                <w:p w14:paraId="5CC724B6" w14:textId="51906966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D50</w:t>
                  </w:r>
                </w:p>
              </w:tc>
              <w:tc>
                <w:tcPr>
                  <w:tcW w:w="1834" w:type="dxa"/>
                </w:tcPr>
                <w:p w14:paraId="5CC724B7" w14:textId="379A9101" w:rsidR="00C50417" w:rsidRPr="000C6CA2" w:rsidRDefault="00C50417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1:7500</w:t>
                  </w:r>
                </w:p>
              </w:tc>
              <w:tc>
                <w:tcPr>
                  <w:tcW w:w="1832" w:type="dxa"/>
                </w:tcPr>
                <w:p w14:paraId="5CC724B8" w14:textId="7F4A5214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6400</w:t>
                  </w:r>
                </w:p>
              </w:tc>
              <w:tc>
                <w:tcPr>
                  <w:tcW w:w="1670" w:type="dxa"/>
                </w:tcPr>
                <w:p w14:paraId="5CC724B9" w14:textId="4E5F0A52" w:rsidR="00C50417" w:rsidRPr="000C6CA2" w:rsidRDefault="00C50417" w:rsidP="001A06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  <w:r w:rsidR="001A0617" w:rsidRPr="000C6CA2">
                    <w:rPr>
                      <w:lang w:val="en-US"/>
                    </w:rPr>
                    <w:t>5</w:t>
                  </w:r>
                </w:p>
              </w:tc>
            </w:tr>
            <w:tr w:rsidR="00C50417" w:rsidRPr="000C6CA2" w14:paraId="5CC724BF" w14:textId="77777777" w:rsidTr="00C50417">
              <w:tc>
                <w:tcPr>
                  <w:tcW w:w="1732" w:type="dxa"/>
                </w:tcPr>
                <w:p w14:paraId="5CC724BB" w14:textId="31952A8A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D60</w:t>
                  </w:r>
                </w:p>
              </w:tc>
              <w:tc>
                <w:tcPr>
                  <w:tcW w:w="1834" w:type="dxa"/>
                </w:tcPr>
                <w:p w14:paraId="5CC724BC" w14:textId="16B29067" w:rsidR="00C50417" w:rsidRPr="000C6CA2" w:rsidRDefault="00C50417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1:7500</w:t>
                  </w:r>
                </w:p>
              </w:tc>
              <w:tc>
                <w:tcPr>
                  <w:tcW w:w="1832" w:type="dxa"/>
                </w:tcPr>
                <w:p w14:paraId="5CC724BD" w14:textId="4AE90D48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4940</w:t>
                  </w:r>
                </w:p>
              </w:tc>
              <w:tc>
                <w:tcPr>
                  <w:tcW w:w="1670" w:type="dxa"/>
                </w:tcPr>
                <w:p w14:paraId="5CC724BE" w14:textId="46E3F0AE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14</w:t>
                  </w:r>
                </w:p>
              </w:tc>
            </w:tr>
            <w:tr w:rsidR="005D2E65" w:rsidRPr="000C6CA2" w14:paraId="40024AEC" w14:textId="77777777" w:rsidTr="00C50417">
              <w:tc>
                <w:tcPr>
                  <w:tcW w:w="1732" w:type="dxa"/>
                </w:tcPr>
                <w:p w14:paraId="1C2928FE" w14:textId="33011621" w:rsidR="005D2E65" w:rsidRPr="000C6CA2" w:rsidRDefault="005D2E65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D70</w:t>
                  </w:r>
                </w:p>
              </w:tc>
              <w:tc>
                <w:tcPr>
                  <w:tcW w:w="1834" w:type="dxa"/>
                </w:tcPr>
                <w:p w14:paraId="7216594F" w14:textId="11A02A26" w:rsidR="005D2E65" w:rsidRPr="000C6CA2" w:rsidRDefault="005D2E65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1:7500</w:t>
                  </w:r>
                </w:p>
              </w:tc>
              <w:tc>
                <w:tcPr>
                  <w:tcW w:w="1832" w:type="dxa"/>
                </w:tcPr>
                <w:p w14:paraId="5E6D1F03" w14:textId="536BB8D4" w:rsidR="005D2E65" w:rsidRPr="000C6CA2" w:rsidRDefault="00CE14CB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4940</w:t>
                  </w:r>
                </w:p>
              </w:tc>
              <w:tc>
                <w:tcPr>
                  <w:tcW w:w="1670" w:type="dxa"/>
                </w:tcPr>
                <w:p w14:paraId="1B4BA4E9" w14:textId="669E785A" w:rsidR="005D2E65" w:rsidRPr="000C6CA2" w:rsidRDefault="00CE14CB" w:rsidP="001A06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14</w:t>
                  </w:r>
                </w:p>
              </w:tc>
            </w:tr>
            <w:tr w:rsidR="00C50417" w:rsidRPr="000C6CA2" w14:paraId="5CC724C4" w14:textId="77777777" w:rsidTr="00C50417">
              <w:tc>
                <w:tcPr>
                  <w:tcW w:w="1732" w:type="dxa"/>
                </w:tcPr>
                <w:p w14:paraId="5CC724C0" w14:textId="7AB6839C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H14</w:t>
                  </w:r>
                </w:p>
              </w:tc>
              <w:tc>
                <w:tcPr>
                  <w:tcW w:w="1834" w:type="dxa"/>
                </w:tcPr>
                <w:p w14:paraId="5CC724C1" w14:textId="1B823F1E" w:rsidR="00C50417" w:rsidRPr="000C6CA2" w:rsidRDefault="00C50417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1:7500</w:t>
                  </w:r>
                </w:p>
              </w:tc>
              <w:tc>
                <w:tcPr>
                  <w:tcW w:w="1832" w:type="dxa"/>
                </w:tcPr>
                <w:p w14:paraId="5CC724C2" w14:textId="5FA66E6D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6400</w:t>
                  </w:r>
                </w:p>
              </w:tc>
              <w:tc>
                <w:tcPr>
                  <w:tcW w:w="1670" w:type="dxa"/>
                </w:tcPr>
                <w:p w14:paraId="5CC724C3" w14:textId="56C1B245" w:rsidR="00C50417" w:rsidRPr="000C6CA2" w:rsidRDefault="00C50417" w:rsidP="001A06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  <w:r w:rsidR="001A0617" w:rsidRPr="000C6CA2">
                    <w:rPr>
                      <w:lang w:val="en-US"/>
                    </w:rPr>
                    <w:t>5</w:t>
                  </w:r>
                </w:p>
              </w:tc>
            </w:tr>
            <w:tr w:rsidR="00C50417" w:rsidRPr="000C6CA2" w14:paraId="5CC724C9" w14:textId="77777777" w:rsidTr="00C50417">
              <w:tc>
                <w:tcPr>
                  <w:tcW w:w="1732" w:type="dxa"/>
                </w:tcPr>
                <w:p w14:paraId="5CC724C5" w14:textId="26A05AA9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H16</w:t>
                  </w:r>
                </w:p>
              </w:tc>
              <w:tc>
                <w:tcPr>
                  <w:tcW w:w="1834" w:type="dxa"/>
                </w:tcPr>
                <w:p w14:paraId="5CC724C6" w14:textId="41B4E83A" w:rsidR="00C50417" w:rsidRPr="000C6CA2" w:rsidRDefault="00C50417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1:7500</w:t>
                  </w:r>
                </w:p>
              </w:tc>
              <w:tc>
                <w:tcPr>
                  <w:tcW w:w="1832" w:type="dxa"/>
                </w:tcPr>
                <w:p w14:paraId="5CC724C7" w14:textId="5F55F4A4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6920</w:t>
                  </w:r>
                </w:p>
              </w:tc>
              <w:tc>
                <w:tcPr>
                  <w:tcW w:w="1670" w:type="dxa"/>
                </w:tcPr>
                <w:p w14:paraId="5CC724C8" w14:textId="7F8B85FE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20</w:t>
                  </w:r>
                </w:p>
              </w:tc>
            </w:tr>
            <w:tr w:rsidR="00C50417" w:rsidRPr="000C6CA2" w14:paraId="5CC724CE" w14:textId="77777777" w:rsidTr="00C50417">
              <w:tc>
                <w:tcPr>
                  <w:tcW w:w="1732" w:type="dxa"/>
                </w:tcPr>
                <w:p w14:paraId="5CC724CA" w14:textId="47F43B16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H20</w:t>
                  </w:r>
                </w:p>
              </w:tc>
              <w:tc>
                <w:tcPr>
                  <w:tcW w:w="1834" w:type="dxa"/>
                </w:tcPr>
                <w:p w14:paraId="5CC724CB" w14:textId="6263CB3B" w:rsidR="00C50417" w:rsidRPr="000C6CA2" w:rsidRDefault="00C50417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1:7500</w:t>
                  </w:r>
                </w:p>
              </w:tc>
              <w:tc>
                <w:tcPr>
                  <w:tcW w:w="1832" w:type="dxa"/>
                </w:tcPr>
                <w:p w14:paraId="5CC724CC" w14:textId="3B432A5D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9510</w:t>
                  </w:r>
                </w:p>
              </w:tc>
              <w:tc>
                <w:tcPr>
                  <w:tcW w:w="1670" w:type="dxa"/>
                </w:tcPr>
                <w:p w14:paraId="5CC724CD" w14:textId="61822A26" w:rsidR="00C50417" w:rsidRPr="000C6CA2" w:rsidRDefault="00C50417" w:rsidP="001A06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</w:t>
                  </w:r>
                  <w:r w:rsidR="001A0617" w:rsidRPr="000C6CA2">
                    <w:rPr>
                      <w:lang w:val="en-US"/>
                    </w:rPr>
                    <w:t>4</w:t>
                  </w:r>
                </w:p>
              </w:tc>
            </w:tr>
            <w:tr w:rsidR="00C50417" w:rsidRPr="000C6CA2" w14:paraId="5CC724D3" w14:textId="77777777" w:rsidTr="00C50417">
              <w:tc>
                <w:tcPr>
                  <w:tcW w:w="1732" w:type="dxa"/>
                </w:tcPr>
                <w:p w14:paraId="5CC724CF" w14:textId="38565CAA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H21</w:t>
                  </w:r>
                </w:p>
              </w:tc>
              <w:tc>
                <w:tcPr>
                  <w:tcW w:w="1834" w:type="dxa"/>
                </w:tcPr>
                <w:p w14:paraId="5CC724D0" w14:textId="0CDF7A73" w:rsidR="00C50417" w:rsidRPr="000C6CA2" w:rsidRDefault="00C50417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1:7500</w:t>
                  </w:r>
                </w:p>
              </w:tc>
              <w:tc>
                <w:tcPr>
                  <w:tcW w:w="1832" w:type="dxa"/>
                </w:tcPr>
                <w:p w14:paraId="5CC724D1" w14:textId="407C9B7D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9510</w:t>
                  </w:r>
                </w:p>
              </w:tc>
              <w:tc>
                <w:tcPr>
                  <w:tcW w:w="1670" w:type="dxa"/>
                </w:tcPr>
                <w:p w14:paraId="5CC724D2" w14:textId="252E910A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24</w:t>
                  </w:r>
                </w:p>
              </w:tc>
            </w:tr>
            <w:tr w:rsidR="00C50417" w:rsidRPr="000C6CA2" w14:paraId="5CC724D8" w14:textId="77777777" w:rsidTr="00C50417">
              <w:tc>
                <w:tcPr>
                  <w:tcW w:w="1732" w:type="dxa"/>
                </w:tcPr>
                <w:p w14:paraId="5CC724D4" w14:textId="5509FC63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H40</w:t>
                  </w:r>
                </w:p>
              </w:tc>
              <w:tc>
                <w:tcPr>
                  <w:tcW w:w="1834" w:type="dxa"/>
                </w:tcPr>
                <w:p w14:paraId="5CC724D5" w14:textId="05AB6445" w:rsidR="00C50417" w:rsidRPr="000C6CA2" w:rsidRDefault="00C50417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1:7500</w:t>
                  </w:r>
                </w:p>
              </w:tc>
              <w:tc>
                <w:tcPr>
                  <w:tcW w:w="1832" w:type="dxa"/>
                </w:tcPr>
                <w:p w14:paraId="5CC724D6" w14:textId="14D03DD4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7990</w:t>
                  </w:r>
                </w:p>
              </w:tc>
              <w:tc>
                <w:tcPr>
                  <w:tcW w:w="1670" w:type="dxa"/>
                </w:tcPr>
                <w:p w14:paraId="5CC724D7" w14:textId="45973646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21</w:t>
                  </w:r>
                </w:p>
              </w:tc>
            </w:tr>
            <w:tr w:rsidR="00C50417" w:rsidRPr="000C6CA2" w14:paraId="5CC724DD" w14:textId="77777777" w:rsidTr="00C50417">
              <w:tc>
                <w:tcPr>
                  <w:tcW w:w="1732" w:type="dxa"/>
                </w:tcPr>
                <w:p w14:paraId="5CC724D9" w14:textId="683147AA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H50</w:t>
                  </w:r>
                </w:p>
              </w:tc>
              <w:tc>
                <w:tcPr>
                  <w:tcW w:w="1834" w:type="dxa"/>
                </w:tcPr>
                <w:p w14:paraId="5CC724DA" w14:textId="7844B670" w:rsidR="00C50417" w:rsidRPr="000C6CA2" w:rsidRDefault="00C50417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1:7500</w:t>
                  </w:r>
                </w:p>
              </w:tc>
              <w:tc>
                <w:tcPr>
                  <w:tcW w:w="1832" w:type="dxa"/>
                </w:tcPr>
                <w:p w14:paraId="5CC724DB" w14:textId="06D1F081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6920</w:t>
                  </w:r>
                </w:p>
              </w:tc>
              <w:tc>
                <w:tcPr>
                  <w:tcW w:w="1670" w:type="dxa"/>
                </w:tcPr>
                <w:p w14:paraId="5CC724DC" w14:textId="16C03EAE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20</w:t>
                  </w:r>
                </w:p>
              </w:tc>
            </w:tr>
            <w:tr w:rsidR="00C50417" w:rsidRPr="000C6CA2" w14:paraId="5CC724E2" w14:textId="77777777" w:rsidTr="00C50417">
              <w:tc>
                <w:tcPr>
                  <w:tcW w:w="1732" w:type="dxa"/>
                </w:tcPr>
                <w:p w14:paraId="5CC724DE" w14:textId="07B3C604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H60</w:t>
                  </w:r>
                </w:p>
              </w:tc>
              <w:tc>
                <w:tcPr>
                  <w:tcW w:w="1834" w:type="dxa"/>
                </w:tcPr>
                <w:p w14:paraId="5CC724DF" w14:textId="52AB4E74" w:rsidR="00C50417" w:rsidRPr="000C6CA2" w:rsidRDefault="00C50417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1:7500</w:t>
                  </w:r>
                </w:p>
              </w:tc>
              <w:tc>
                <w:tcPr>
                  <w:tcW w:w="1832" w:type="dxa"/>
                </w:tcPr>
                <w:p w14:paraId="5CC724E0" w14:textId="67B8F100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6400</w:t>
                  </w:r>
                </w:p>
              </w:tc>
              <w:tc>
                <w:tcPr>
                  <w:tcW w:w="1670" w:type="dxa"/>
                </w:tcPr>
                <w:p w14:paraId="5CC724E1" w14:textId="23C7EE65" w:rsidR="00C50417" w:rsidRPr="000C6CA2" w:rsidRDefault="00C50417" w:rsidP="001A06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  <w:r w:rsidR="001A0617" w:rsidRPr="000C6CA2">
                    <w:rPr>
                      <w:lang w:val="en-US"/>
                    </w:rPr>
                    <w:t>5</w:t>
                  </w:r>
                </w:p>
              </w:tc>
            </w:tr>
            <w:tr w:rsidR="00C50417" w:rsidRPr="000C6CA2" w14:paraId="5CC724E7" w14:textId="77777777" w:rsidTr="00C50417">
              <w:tc>
                <w:tcPr>
                  <w:tcW w:w="1732" w:type="dxa"/>
                </w:tcPr>
                <w:p w14:paraId="5CC724E3" w14:textId="65748D39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H70</w:t>
                  </w:r>
                </w:p>
              </w:tc>
              <w:tc>
                <w:tcPr>
                  <w:tcW w:w="1834" w:type="dxa"/>
                </w:tcPr>
                <w:p w14:paraId="5CC724E4" w14:textId="074AC1BC" w:rsidR="00C50417" w:rsidRPr="000C6CA2" w:rsidRDefault="00C50417" w:rsidP="005D2E65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1:7500</w:t>
                  </w:r>
                </w:p>
              </w:tc>
              <w:tc>
                <w:tcPr>
                  <w:tcW w:w="1832" w:type="dxa"/>
                </w:tcPr>
                <w:p w14:paraId="5CC724E5" w14:textId="113118F3" w:rsidR="00C50417" w:rsidRPr="000C6CA2" w:rsidRDefault="001A06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4940</w:t>
                  </w:r>
                </w:p>
              </w:tc>
              <w:tc>
                <w:tcPr>
                  <w:tcW w:w="1670" w:type="dxa"/>
                </w:tcPr>
                <w:p w14:paraId="5CC724E6" w14:textId="7B96DBA0" w:rsidR="00C50417" w:rsidRPr="000C6CA2" w:rsidRDefault="00C50417" w:rsidP="00C50417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14</w:t>
                  </w:r>
                </w:p>
              </w:tc>
            </w:tr>
          </w:tbl>
          <w:p w14:paraId="69654894" w14:textId="77777777" w:rsidR="005E5CD0" w:rsidRPr="000C6CA2" w:rsidRDefault="005E5CD0" w:rsidP="00BE18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</w:p>
          <w:p w14:paraId="5CC724E8" w14:textId="77777777" w:rsidR="00556F90" w:rsidRPr="000C6CA2" w:rsidRDefault="00556F90" w:rsidP="00BE18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</w:p>
        </w:tc>
      </w:tr>
      <w:tr w:rsidR="00556F90" w:rsidRPr="000C6CA2" w14:paraId="3EBF884B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F80545" w14:textId="54DC6D07" w:rsidR="00556F90" w:rsidRPr="000C6CA2" w:rsidRDefault="00556F90" w:rsidP="00BE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Service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159BFC" w14:textId="77777777" w:rsidR="002D1C49" w:rsidRDefault="002D1C49" w:rsidP="002D1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There will be water at the event center.</w:t>
            </w:r>
          </w:p>
          <w:p w14:paraId="130E0A5C" w14:textId="77777777" w:rsidR="002D1C49" w:rsidRDefault="002D1C49" w:rsidP="002D1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EEDDCB" w14:textId="2F8BE29B" w:rsidR="00556F90" w:rsidRPr="002D1C49" w:rsidRDefault="002D1C49" w:rsidP="00556F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There will be a limited sale of coffee and cakes</w:t>
            </w:r>
            <w:r w:rsidRPr="00776013">
              <w:rPr>
                <w:rFonts w:ascii="Arial" w:hAnsi="Arial" w:cs="Arial"/>
                <w:sz w:val="24"/>
                <w:szCs w:val="24"/>
                <w:lang w:val="en-US"/>
              </w:rPr>
              <w:t xml:space="preserve"> at the event </w:t>
            </w:r>
            <w:r w:rsidRPr="0077601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center. </w:t>
            </w:r>
          </w:p>
        </w:tc>
      </w:tr>
      <w:tr w:rsidR="00BE1831" w:rsidRPr="00BD1F4A" w14:paraId="5CC724EF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EB" w14:textId="30E1B2BE" w:rsidR="00BE1831" w:rsidRPr="002D1C49" w:rsidRDefault="00FE3F0A" w:rsidP="002D1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D1C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20</w:t>
            </w:r>
            <w:r w:rsidR="00BE1831" w:rsidRPr="002D1C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 xml:space="preserve">.9 </w:t>
            </w:r>
            <w:proofErr w:type="spellStart"/>
            <w:r w:rsidR="00BE1831" w:rsidRPr="002D1C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Sollerup</w:t>
            </w:r>
            <w:proofErr w:type="spellEnd"/>
            <w:r w:rsidR="00BE1831" w:rsidRPr="002D1C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 xml:space="preserve"> Skov </w:t>
            </w:r>
            <w:r w:rsidR="002D1C49" w:rsidRPr="002D1C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and</w:t>
            </w:r>
            <w:r w:rsidR="00BE1831" w:rsidRPr="002D1C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 xml:space="preserve"> Svanninge Syd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A8CC87" w14:textId="0D4B9ABA" w:rsidR="00D92FD0" w:rsidRPr="000C6CA2" w:rsidRDefault="002D1C49" w:rsidP="006968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Between</w:t>
            </w:r>
            <w:r w:rsidR="00855E53" w:rsidRP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855E53" w:rsidRP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Sollerup</w:t>
            </w:r>
            <w:proofErr w:type="spellEnd"/>
            <w:r w:rsidR="00855E53" w:rsidRP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855E53" w:rsidRP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og</w:t>
            </w:r>
            <w:proofErr w:type="spellEnd"/>
            <w:r w:rsidR="00855E53" w:rsidRP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855E53" w:rsidRP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Svanninge</w:t>
            </w:r>
            <w:proofErr w:type="spellEnd"/>
            <w:r w:rsidR="00855E53" w:rsidRP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855E53" w:rsidRP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Syd</w:t>
            </w:r>
            <w:proofErr w:type="spellEnd"/>
            <w:r w:rsidRP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the competitors starting from start 1 will have to ride </w:t>
            </w:r>
            <w:r w:rsidR="00855E53" w:rsidRP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1</w:t>
            </w:r>
            <w:proofErr w:type="gramStart"/>
            <w:r w:rsidR="00855E53" w:rsidRP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,1</w:t>
            </w:r>
            <w:proofErr w:type="gramEnd"/>
            <w:r w:rsidR="00855E53" w:rsidRP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km </w:t>
            </w:r>
            <w:r w:rsidRP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on </w:t>
            </w:r>
            <w:proofErr w:type="spellStart"/>
            <w:r w:rsidR="00855E53" w:rsidRP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Odensevej</w:t>
            </w:r>
            <w:proofErr w:type="spellEnd"/>
            <w:r w:rsidR="00696849" w:rsidRP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which might be very busy with traffic.</w:t>
            </w:r>
            <w:r w:rsidR="00696849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This section is not on the map but it is marked with red and white.</w:t>
            </w:r>
          </w:p>
          <w:p w14:paraId="687BFEA4" w14:textId="77777777" w:rsidR="00CE14CB" w:rsidRDefault="00CE14CB" w:rsidP="00D92FD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</w:p>
          <w:p w14:paraId="44BB41BE" w14:textId="22C7CE3D" w:rsidR="00D92FD0" w:rsidRPr="000C6CA2" w:rsidRDefault="00696849" w:rsidP="006968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A51456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Map turn in the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all</w:t>
            </w:r>
            <w:r w:rsidRPr="00A51456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classes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except </w:t>
            </w:r>
            <w:r w:rsidR="00D92FD0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D/H 12</w:t>
            </w:r>
            <w:r w:rsidR="00CE14CB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.</w:t>
            </w:r>
          </w:p>
          <w:p w14:paraId="2097E9EF" w14:textId="77777777" w:rsidR="00CE14CB" w:rsidRDefault="00CE14CB" w:rsidP="00D92FD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</w:p>
          <w:p w14:paraId="2833CA3C" w14:textId="6CA5CE7F" w:rsidR="005E5CD0" w:rsidRPr="000C6CA2" w:rsidRDefault="00696849" w:rsidP="006968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Gates are marked with red on the map. Notice, you are allowed to ride where the map is </w:t>
            </w:r>
            <w:r w:rsidR="00D92FD0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100%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yellow – but not where it is only</w:t>
            </w:r>
            <w:r w:rsidR="00D92FD0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 50%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yellow</w:t>
            </w:r>
            <w:r w:rsidR="00D92FD0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. </w:t>
            </w:r>
          </w:p>
          <w:p w14:paraId="307F8E45" w14:textId="77777777" w:rsidR="005E5CD0" w:rsidRPr="000C6CA2" w:rsidRDefault="005E5CD0" w:rsidP="00D92FD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</w:p>
          <w:p w14:paraId="5CC724EC" w14:textId="0F9F6A4E" w:rsidR="00855E53" w:rsidRPr="000C6CA2" w:rsidRDefault="00696849" w:rsidP="00D92FD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Map sample can be seen at the event center. There are about 300 meters from the finish to the time keeping at the event center.</w:t>
            </w:r>
          </w:p>
          <w:p w14:paraId="2881C329" w14:textId="77777777" w:rsidR="005E5CD0" w:rsidRPr="000C6CA2" w:rsidRDefault="005E5CD0" w:rsidP="00BE183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US" w:eastAsia="da-DK"/>
              </w:rPr>
            </w:pPr>
          </w:p>
          <w:p w14:paraId="661AB6E1" w14:textId="77777777" w:rsidR="00BD1F4A" w:rsidRPr="00A51456" w:rsidRDefault="00BD1F4A" w:rsidP="00BD1F4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US" w:eastAsia="da-DK"/>
              </w:rPr>
            </w:pPr>
            <w:r w:rsidRPr="00A51456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US" w:eastAsia="da-DK"/>
              </w:rPr>
              <w:t>Competitors must obey traffic rules!</w:t>
            </w:r>
          </w:p>
          <w:p w14:paraId="1528CA6C" w14:textId="77777777" w:rsidR="005E5CD0" w:rsidRPr="000C6CA2" w:rsidRDefault="005E5CD0" w:rsidP="00AA44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8EA527F" w14:textId="38147771" w:rsidR="00BE1831" w:rsidRPr="00BD1F4A" w:rsidRDefault="00BD1F4A" w:rsidP="00BD1F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8F4F5B">
              <w:rPr>
                <w:rFonts w:ascii="Arial" w:hAnsi="Arial" w:cs="Arial"/>
                <w:sz w:val="24"/>
                <w:szCs w:val="24"/>
                <w:lang w:val="en-US"/>
              </w:rPr>
              <w:t>In Denmark MTBO is only allowed on tracks and roads.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You are not allowed to leave tracks or roads not shown on the map. An exception in this competition is mentioned above: You are allowed to ride in areas marked on the map with </w:t>
            </w:r>
            <w:r w:rsidR="00855E53" w:rsidRPr="00BD1F4A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100% </w:t>
            </w:r>
            <w:r w:rsidRPr="00BD1F4A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yellow</w:t>
            </w:r>
            <w:r w:rsidR="00855E53" w:rsidRPr="00BD1F4A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.</w:t>
            </w:r>
          </w:p>
          <w:p w14:paraId="5CC724EE" w14:textId="77777777" w:rsidR="005E5CD0" w:rsidRPr="00BD1F4A" w:rsidRDefault="005E5CD0" w:rsidP="00AA44F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US" w:eastAsia="da-DK"/>
              </w:rPr>
            </w:pPr>
          </w:p>
        </w:tc>
      </w:tr>
      <w:tr w:rsidR="00891754" w:rsidRPr="000C6CA2" w14:paraId="5CC724F2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F0" w14:textId="699DB866" w:rsidR="00891754" w:rsidRPr="000C6CA2" w:rsidRDefault="00BD1F4A" w:rsidP="00BE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Classes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1570"/>
              <w:gridCol w:w="1528"/>
              <w:gridCol w:w="1439"/>
              <w:gridCol w:w="1122"/>
            </w:tblGrid>
            <w:tr w:rsidR="00BD1F4A" w:rsidRPr="000C6CA2" w14:paraId="56D3F6C0" w14:textId="3F821F91" w:rsidTr="00BD1F4A">
              <w:tc>
                <w:tcPr>
                  <w:tcW w:w="1409" w:type="dxa"/>
                </w:tcPr>
                <w:p w14:paraId="55678BA7" w14:textId="5143D26B" w:rsidR="00BD1F4A" w:rsidRPr="000C6CA2" w:rsidRDefault="00BD1F4A" w:rsidP="009D5E3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Class</w:t>
                  </w:r>
                </w:p>
              </w:tc>
              <w:tc>
                <w:tcPr>
                  <w:tcW w:w="1570" w:type="dxa"/>
                </w:tcPr>
                <w:p w14:paraId="00656B0D" w14:textId="50280980" w:rsidR="00BD1F4A" w:rsidRPr="000C6CA2" w:rsidRDefault="00BD1F4A" w:rsidP="009D5E39">
                  <w:pPr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 xml:space="preserve">     </w:t>
                  </w:r>
                  <w:r>
                    <w:rPr>
                      <w:lang w:val="en-US"/>
                    </w:rPr>
                    <w:t>Scale</w:t>
                  </w:r>
                </w:p>
              </w:tc>
              <w:tc>
                <w:tcPr>
                  <w:tcW w:w="1528" w:type="dxa"/>
                </w:tcPr>
                <w:p w14:paraId="4DC87BFB" w14:textId="6B34BD75" w:rsidR="00BD1F4A" w:rsidRPr="000C6CA2" w:rsidRDefault="00BD1F4A" w:rsidP="009D5E39">
                  <w:pPr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 xml:space="preserve">   </w:t>
                  </w:r>
                  <w:r>
                    <w:rPr>
                      <w:lang w:val="en-US"/>
                    </w:rPr>
                    <w:t>Distance</w:t>
                  </w:r>
                  <w:r w:rsidRPr="000C6CA2">
                    <w:rPr>
                      <w:lang w:val="en-US"/>
                    </w:rPr>
                    <w:t xml:space="preserve"> (</w:t>
                  </w:r>
                  <w:proofErr w:type="spellStart"/>
                  <w:r w:rsidRPr="000C6CA2">
                    <w:rPr>
                      <w:lang w:val="en-US"/>
                    </w:rPr>
                    <w:t>mtr</w:t>
                  </w:r>
                  <w:proofErr w:type="spellEnd"/>
                  <w:r w:rsidRPr="000C6CA2">
                    <w:rPr>
                      <w:lang w:val="en-US"/>
                    </w:rPr>
                    <w:t>.)</w:t>
                  </w:r>
                </w:p>
              </w:tc>
              <w:tc>
                <w:tcPr>
                  <w:tcW w:w="1439" w:type="dxa"/>
                </w:tcPr>
                <w:p w14:paraId="1F49371C" w14:textId="1A2A77E8" w:rsidR="00BD1F4A" w:rsidRPr="000C6CA2" w:rsidRDefault="00BD1F4A" w:rsidP="009D5E39">
                  <w:pPr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 xml:space="preserve">      </w:t>
                  </w:r>
                  <w:r>
                    <w:rPr>
                      <w:lang w:val="en-US"/>
                    </w:rPr>
                    <w:t># controls</w:t>
                  </w:r>
                </w:p>
              </w:tc>
              <w:tc>
                <w:tcPr>
                  <w:tcW w:w="1122" w:type="dxa"/>
                </w:tcPr>
                <w:p w14:paraId="7E01C23B" w14:textId="3D99147E" w:rsidR="00BD1F4A" w:rsidRPr="000C6CA2" w:rsidRDefault="00BD1F4A" w:rsidP="006471F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Start</w:t>
                  </w:r>
                </w:p>
              </w:tc>
            </w:tr>
            <w:tr w:rsidR="006471F0" w:rsidRPr="000C6CA2" w14:paraId="1D27F016" w14:textId="2485595B" w:rsidTr="00BD1F4A">
              <w:tc>
                <w:tcPr>
                  <w:tcW w:w="1409" w:type="dxa"/>
                </w:tcPr>
                <w:p w14:paraId="1CAE0BD4" w14:textId="77777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H/D 12</w:t>
                  </w:r>
                </w:p>
              </w:tc>
              <w:tc>
                <w:tcPr>
                  <w:tcW w:w="1570" w:type="dxa"/>
                </w:tcPr>
                <w:p w14:paraId="5C0882F4" w14:textId="6127C8B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4D94BAA8" w14:textId="26BD10C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2370</w:t>
                  </w:r>
                </w:p>
              </w:tc>
              <w:tc>
                <w:tcPr>
                  <w:tcW w:w="1439" w:type="dxa"/>
                </w:tcPr>
                <w:p w14:paraId="5DC9AE13" w14:textId="3E396295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122" w:type="dxa"/>
                </w:tcPr>
                <w:p w14:paraId="2AC1BE91" w14:textId="4BD2A924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</w:t>
                  </w:r>
                </w:p>
              </w:tc>
            </w:tr>
            <w:tr w:rsidR="006471F0" w:rsidRPr="000C6CA2" w14:paraId="508391BC" w14:textId="65B89797" w:rsidTr="00BD1F4A">
              <w:tc>
                <w:tcPr>
                  <w:tcW w:w="1409" w:type="dxa"/>
                </w:tcPr>
                <w:p w14:paraId="20324606" w14:textId="77777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 14</w:t>
                  </w:r>
                </w:p>
              </w:tc>
              <w:tc>
                <w:tcPr>
                  <w:tcW w:w="1570" w:type="dxa"/>
                </w:tcPr>
                <w:p w14:paraId="43B51957" w14:textId="56E4F934" w:rsidR="006471F0" w:rsidRPr="000C6CA2" w:rsidRDefault="006471F0" w:rsidP="00182986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1599EB2F" w14:textId="78F88156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5600</w:t>
                  </w:r>
                </w:p>
              </w:tc>
              <w:tc>
                <w:tcPr>
                  <w:tcW w:w="1439" w:type="dxa"/>
                </w:tcPr>
                <w:p w14:paraId="4CE035FA" w14:textId="7086AA43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122" w:type="dxa"/>
                </w:tcPr>
                <w:p w14:paraId="759C70AA" w14:textId="6BAF99A6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</w:p>
              </w:tc>
            </w:tr>
            <w:tr w:rsidR="006471F0" w:rsidRPr="000C6CA2" w14:paraId="38662D5E" w14:textId="0D9B30C8" w:rsidTr="00BD1F4A">
              <w:tc>
                <w:tcPr>
                  <w:tcW w:w="1409" w:type="dxa"/>
                </w:tcPr>
                <w:p w14:paraId="627AB1EF" w14:textId="77777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D-16</w:t>
                  </w:r>
                </w:p>
              </w:tc>
              <w:tc>
                <w:tcPr>
                  <w:tcW w:w="1570" w:type="dxa"/>
                </w:tcPr>
                <w:p w14:paraId="18091975" w14:textId="101B3B69" w:rsidR="006471F0" w:rsidRPr="000C6CA2" w:rsidRDefault="006471F0" w:rsidP="00182986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30226C1B" w14:textId="27CF2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7180</w:t>
                  </w:r>
                </w:p>
              </w:tc>
              <w:tc>
                <w:tcPr>
                  <w:tcW w:w="1439" w:type="dxa"/>
                </w:tcPr>
                <w:p w14:paraId="339A100A" w14:textId="5129C816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1122" w:type="dxa"/>
                </w:tcPr>
                <w:p w14:paraId="15AB2846" w14:textId="4AA671C3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</w:p>
              </w:tc>
            </w:tr>
            <w:tr w:rsidR="006471F0" w:rsidRPr="000C6CA2" w14:paraId="3868CD29" w14:textId="6234C112" w:rsidTr="00BD1F4A">
              <w:tc>
                <w:tcPr>
                  <w:tcW w:w="1409" w:type="dxa"/>
                </w:tcPr>
                <w:p w14:paraId="42E751E7" w14:textId="77777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D-20</w:t>
                  </w:r>
                </w:p>
              </w:tc>
              <w:tc>
                <w:tcPr>
                  <w:tcW w:w="1570" w:type="dxa"/>
                </w:tcPr>
                <w:p w14:paraId="3F3DF431" w14:textId="702B7F38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46CDDD82" w14:textId="18CCFEE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7700</w:t>
                  </w:r>
                </w:p>
              </w:tc>
              <w:tc>
                <w:tcPr>
                  <w:tcW w:w="1439" w:type="dxa"/>
                </w:tcPr>
                <w:p w14:paraId="62B798AB" w14:textId="0B5BA316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1122" w:type="dxa"/>
                </w:tcPr>
                <w:p w14:paraId="1CDFBFDC" w14:textId="6E671470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</w:p>
              </w:tc>
            </w:tr>
            <w:tr w:rsidR="006471F0" w:rsidRPr="000C6CA2" w14:paraId="0D2E3CCA" w14:textId="4ED0191D" w:rsidTr="00BD1F4A">
              <w:tc>
                <w:tcPr>
                  <w:tcW w:w="1409" w:type="dxa"/>
                </w:tcPr>
                <w:p w14:paraId="27936D18" w14:textId="77777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D-21</w:t>
                  </w:r>
                </w:p>
              </w:tc>
              <w:tc>
                <w:tcPr>
                  <w:tcW w:w="1570" w:type="dxa"/>
                </w:tcPr>
                <w:p w14:paraId="5DCD0B55" w14:textId="0B5BBDA2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1E389F03" w14:textId="3171D901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9460</w:t>
                  </w:r>
                </w:p>
              </w:tc>
              <w:tc>
                <w:tcPr>
                  <w:tcW w:w="1439" w:type="dxa"/>
                </w:tcPr>
                <w:p w14:paraId="7D38F57A" w14:textId="779ED593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1122" w:type="dxa"/>
                </w:tcPr>
                <w:p w14:paraId="20603E3C" w14:textId="0387FB49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</w:p>
              </w:tc>
            </w:tr>
            <w:tr w:rsidR="006471F0" w:rsidRPr="000C6CA2" w14:paraId="0100D756" w14:textId="27404F54" w:rsidTr="00BD1F4A">
              <w:tc>
                <w:tcPr>
                  <w:tcW w:w="1409" w:type="dxa"/>
                </w:tcPr>
                <w:p w14:paraId="41DEC169" w14:textId="77777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D40</w:t>
                  </w:r>
                </w:p>
              </w:tc>
              <w:tc>
                <w:tcPr>
                  <w:tcW w:w="1570" w:type="dxa"/>
                </w:tcPr>
                <w:p w14:paraId="19AEC38C" w14:textId="1BC78F9D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609082A3" w14:textId="558C3B30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7700</w:t>
                  </w:r>
                </w:p>
              </w:tc>
              <w:tc>
                <w:tcPr>
                  <w:tcW w:w="1439" w:type="dxa"/>
                </w:tcPr>
                <w:p w14:paraId="22F08A92" w14:textId="7FC7831D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1122" w:type="dxa"/>
                </w:tcPr>
                <w:p w14:paraId="69300096" w14:textId="12BFD6E5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</w:p>
              </w:tc>
            </w:tr>
            <w:tr w:rsidR="006471F0" w:rsidRPr="000C6CA2" w14:paraId="60F4D472" w14:textId="719367BC" w:rsidTr="00BD1F4A">
              <w:tc>
                <w:tcPr>
                  <w:tcW w:w="1409" w:type="dxa"/>
                </w:tcPr>
                <w:p w14:paraId="1851BEFC" w14:textId="77777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D50</w:t>
                  </w:r>
                </w:p>
              </w:tc>
              <w:tc>
                <w:tcPr>
                  <w:tcW w:w="1570" w:type="dxa"/>
                </w:tcPr>
                <w:p w14:paraId="13187AA1" w14:textId="30C8427E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2D25307E" w14:textId="4AEDD540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7180</w:t>
                  </w:r>
                </w:p>
              </w:tc>
              <w:tc>
                <w:tcPr>
                  <w:tcW w:w="1439" w:type="dxa"/>
                </w:tcPr>
                <w:p w14:paraId="06C2243C" w14:textId="211AC940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1122" w:type="dxa"/>
                </w:tcPr>
                <w:p w14:paraId="3EFF910E" w14:textId="64A3CB95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</w:p>
              </w:tc>
            </w:tr>
            <w:tr w:rsidR="006471F0" w:rsidRPr="000C6CA2" w14:paraId="42F6F356" w14:textId="6D6CA65E" w:rsidTr="00BD1F4A">
              <w:tc>
                <w:tcPr>
                  <w:tcW w:w="1409" w:type="dxa"/>
                </w:tcPr>
                <w:p w14:paraId="2B86F5EA" w14:textId="77777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D60</w:t>
                  </w:r>
                </w:p>
              </w:tc>
              <w:tc>
                <w:tcPr>
                  <w:tcW w:w="1570" w:type="dxa"/>
                </w:tcPr>
                <w:p w14:paraId="7394E1BB" w14:textId="0B4FA8A8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31A4A6F7" w14:textId="793ECD70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5600</w:t>
                  </w:r>
                </w:p>
              </w:tc>
              <w:tc>
                <w:tcPr>
                  <w:tcW w:w="1439" w:type="dxa"/>
                </w:tcPr>
                <w:p w14:paraId="14A61817" w14:textId="795C40B0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122" w:type="dxa"/>
                </w:tcPr>
                <w:p w14:paraId="7C374DA5" w14:textId="7AC5FC66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</w:p>
              </w:tc>
            </w:tr>
            <w:tr w:rsidR="006471F0" w:rsidRPr="000C6CA2" w14:paraId="59619B24" w14:textId="70AAA98D" w:rsidTr="00BD1F4A">
              <w:tc>
                <w:tcPr>
                  <w:tcW w:w="1409" w:type="dxa"/>
                </w:tcPr>
                <w:p w14:paraId="28A95E28" w14:textId="108996FD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D70</w:t>
                  </w:r>
                </w:p>
              </w:tc>
              <w:tc>
                <w:tcPr>
                  <w:tcW w:w="1570" w:type="dxa"/>
                </w:tcPr>
                <w:p w14:paraId="048DDAC9" w14:textId="09721266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510EF19D" w14:textId="7838862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5600</w:t>
                  </w:r>
                </w:p>
              </w:tc>
              <w:tc>
                <w:tcPr>
                  <w:tcW w:w="1439" w:type="dxa"/>
                </w:tcPr>
                <w:p w14:paraId="4557EE66" w14:textId="2B7F81BA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122" w:type="dxa"/>
                </w:tcPr>
                <w:p w14:paraId="5E3774BE" w14:textId="1870DD21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</w:p>
              </w:tc>
            </w:tr>
            <w:tr w:rsidR="006471F0" w:rsidRPr="000C6CA2" w14:paraId="2D3DA137" w14:textId="108673DE" w:rsidTr="00BD1F4A">
              <w:tc>
                <w:tcPr>
                  <w:tcW w:w="1409" w:type="dxa"/>
                </w:tcPr>
                <w:p w14:paraId="16E200F0" w14:textId="77777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H14</w:t>
                  </w:r>
                </w:p>
              </w:tc>
              <w:tc>
                <w:tcPr>
                  <w:tcW w:w="1570" w:type="dxa"/>
                </w:tcPr>
                <w:p w14:paraId="774AB0BB" w14:textId="1F9BB611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076AE2F5" w14:textId="1BA75D4A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7180</w:t>
                  </w:r>
                </w:p>
              </w:tc>
              <w:tc>
                <w:tcPr>
                  <w:tcW w:w="1439" w:type="dxa"/>
                </w:tcPr>
                <w:p w14:paraId="2A918F92" w14:textId="7EB2ACD5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1122" w:type="dxa"/>
                </w:tcPr>
                <w:p w14:paraId="1117D322" w14:textId="3CDFE912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</w:p>
              </w:tc>
            </w:tr>
            <w:tr w:rsidR="006471F0" w:rsidRPr="000C6CA2" w14:paraId="0F92FF1F" w14:textId="5A0B7DC4" w:rsidTr="00BD1F4A">
              <w:tc>
                <w:tcPr>
                  <w:tcW w:w="1409" w:type="dxa"/>
                </w:tcPr>
                <w:p w14:paraId="305E9844" w14:textId="77777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H16</w:t>
                  </w:r>
                </w:p>
              </w:tc>
              <w:tc>
                <w:tcPr>
                  <w:tcW w:w="1570" w:type="dxa"/>
                </w:tcPr>
                <w:p w14:paraId="38044803" w14:textId="43678450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174B76BB" w14:textId="4BC9A64B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7700</w:t>
                  </w:r>
                </w:p>
              </w:tc>
              <w:tc>
                <w:tcPr>
                  <w:tcW w:w="1439" w:type="dxa"/>
                </w:tcPr>
                <w:p w14:paraId="45169D07" w14:textId="11FD65FD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1122" w:type="dxa"/>
                </w:tcPr>
                <w:p w14:paraId="05E4ADCF" w14:textId="74FD2636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</w:p>
              </w:tc>
            </w:tr>
            <w:tr w:rsidR="006471F0" w:rsidRPr="000C6CA2" w14:paraId="2AAE6D16" w14:textId="30EC9D5D" w:rsidTr="00BD1F4A">
              <w:tc>
                <w:tcPr>
                  <w:tcW w:w="1409" w:type="dxa"/>
                </w:tcPr>
                <w:p w14:paraId="1551F91E" w14:textId="77777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H20</w:t>
                  </w:r>
                </w:p>
              </w:tc>
              <w:tc>
                <w:tcPr>
                  <w:tcW w:w="1570" w:type="dxa"/>
                </w:tcPr>
                <w:p w14:paraId="04CEB7DD" w14:textId="7A575332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09704319" w14:textId="49BDC415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10530</w:t>
                  </w:r>
                </w:p>
              </w:tc>
              <w:tc>
                <w:tcPr>
                  <w:tcW w:w="1439" w:type="dxa"/>
                </w:tcPr>
                <w:p w14:paraId="32CAD732" w14:textId="0E7AD1BD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1122" w:type="dxa"/>
                </w:tcPr>
                <w:p w14:paraId="005DD759" w14:textId="2EAFDB2E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</w:p>
              </w:tc>
            </w:tr>
            <w:tr w:rsidR="006471F0" w:rsidRPr="000C6CA2" w14:paraId="13284F8A" w14:textId="2B1B2DA7" w:rsidTr="00BD1F4A">
              <w:tc>
                <w:tcPr>
                  <w:tcW w:w="1409" w:type="dxa"/>
                </w:tcPr>
                <w:p w14:paraId="009BA942" w14:textId="77777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H21</w:t>
                  </w:r>
                </w:p>
              </w:tc>
              <w:tc>
                <w:tcPr>
                  <w:tcW w:w="1570" w:type="dxa"/>
                </w:tcPr>
                <w:p w14:paraId="6EB8E84B" w14:textId="6EA229B4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46B4829A" w14:textId="1D8A73E0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10530</w:t>
                  </w:r>
                </w:p>
              </w:tc>
              <w:tc>
                <w:tcPr>
                  <w:tcW w:w="1439" w:type="dxa"/>
                </w:tcPr>
                <w:p w14:paraId="16032ED5" w14:textId="638C2D58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1122" w:type="dxa"/>
                </w:tcPr>
                <w:p w14:paraId="4CB31B9D" w14:textId="2B784D6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</w:p>
              </w:tc>
            </w:tr>
            <w:tr w:rsidR="006471F0" w:rsidRPr="000C6CA2" w14:paraId="6B80C965" w14:textId="0E3723E4" w:rsidTr="00BD1F4A">
              <w:tc>
                <w:tcPr>
                  <w:tcW w:w="1409" w:type="dxa"/>
                </w:tcPr>
                <w:p w14:paraId="0C80106B" w14:textId="77777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H40</w:t>
                  </w:r>
                </w:p>
              </w:tc>
              <w:tc>
                <w:tcPr>
                  <w:tcW w:w="1570" w:type="dxa"/>
                </w:tcPr>
                <w:p w14:paraId="28027D96" w14:textId="14FCACE6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0298BD7C" w14:textId="7D34767F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9460</w:t>
                  </w:r>
                </w:p>
              </w:tc>
              <w:tc>
                <w:tcPr>
                  <w:tcW w:w="1439" w:type="dxa"/>
                </w:tcPr>
                <w:p w14:paraId="38A9F74B" w14:textId="60B2E8E3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1122" w:type="dxa"/>
                </w:tcPr>
                <w:p w14:paraId="74688ABC" w14:textId="413E2C2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</w:p>
              </w:tc>
            </w:tr>
            <w:tr w:rsidR="006471F0" w:rsidRPr="000C6CA2" w14:paraId="06B2E0B7" w14:textId="699F553E" w:rsidTr="00BD1F4A">
              <w:tc>
                <w:tcPr>
                  <w:tcW w:w="1409" w:type="dxa"/>
                </w:tcPr>
                <w:p w14:paraId="46BB0DAB" w14:textId="77777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H50</w:t>
                  </w:r>
                </w:p>
              </w:tc>
              <w:tc>
                <w:tcPr>
                  <w:tcW w:w="1570" w:type="dxa"/>
                </w:tcPr>
                <w:p w14:paraId="11083B35" w14:textId="55DA851A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03D40AD1" w14:textId="413E4D1D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7700</w:t>
                  </w:r>
                </w:p>
              </w:tc>
              <w:tc>
                <w:tcPr>
                  <w:tcW w:w="1439" w:type="dxa"/>
                </w:tcPr>
                <w:p w14:paraId="78AFADFE" w14:textId="0E211FD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1122" w:type="dxa"/>
                </w:tcPr>
                <w:p w14:paraId="20960A9C" w14:textId="0930B5CE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</w:p>
              </w:tc>
            </w:tr>
            <w:tr w:rsidR="006471F0" w:rsidRPr="000C6CA2" w14:paraId="08A31EE6" w14:textId="3721C968" w:rsidTr="00BD1F4A">
              <w:tc>
                <w:tcPr>
                  <w:tcW w:w="1409" w:type="dxa"/>
                </w:tcPr>
                <w:p w14:paraId="17636E20" w14:textId="77777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H60</w:t>
                  </w:r>
                </w:p>
              </w:tc>
              <w:tc>
                <w:tcPr>
                  <w:tcW w:w="1570" w:type="dxa"/>
                </w:tcPr>
                <w:p w14:paraId="5C848A74" w14:textId="04EBA49E" w:rsidR="006471F0" w:rsidRPr="000C6CA2" w:rsidRDefault="006471F0" w:rsidP="00182986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63C07342" w14:textId="279D5620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7180</w:t>
                  </w:r>
                </w:p>
              </w:tc>
              <w:tc>
                <w:tcPr>
                  <w:tcW w:w="1439" w:type="dxa"/>
                </w:tcPr>
                <w:p w14:paraId="69129320" w14:textId="59FDCEEF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1122" w:type="dxa"/>
                </w:tcPr>
                <w:p w14:paraId="2638603E" w14:textId="2CBB46F3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</w:p>
              </w:tc>
            </w:tr>
            <w:tr w:rsidR="006471F0" w:rsidRPr="000C6CA2" w14:paraId="49E2980C" w14:textId="5BD0EC9C" w:rsidTr="00BD1F4A">
              <w:tc>
                <w:tcPr>
                  <w:tcW w:w="1409" w:type="dxa"/>
                </w:tcPr>
                <w:p w14:paraId="74E52316" w14:textId="7777777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H70</w:t>
                  </w:r>
                </w:p>
              </w:tc>
              <w:tc>
                <w:tcPr>
                  <w:tcW w:w="1570" w:type="dxa"/>
                </w:tcPr>
                <w:p w14:paraId="157FF26A" w14:textId="0DF6AFF9" w:rsidR="006471F0" w:rsidRPr="000C6CA2" w:rsidRDefault="006471F0" w:rsidP="00182986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1:10000</w:t>
                  </w:r>
                </w:p>
              </w:tc>
              <w:tc>
                <w:tcPr>
                  <w:tcW w:w="1528" w:type="dxa"/>
                </w:tcPr>
                <w:p w14:paraId="688383E1" w14:textId="55A08447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5600</w:t>
                  </w:r>
                </w:p>
              </w:tc>
              <w:tc>
                <w:tcPr>
                  <w:tcW w:w="1439" w:type="dxa"/>
                </w:tcPr>
                <w:p w14:paraId="1867317F" w14:textId="09FF6B1E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122" w:type="dxa"/>
                </w:tcPr>
                <w:p w14:paraId="7911FE73" w14:textId="279DAB13" w:rsidR="006471F0" w:rsidRPr="000C6CA2" w:rsidRDefault="006471F0" w:rsidP="009D5E39">
                  <w:pPr>
                    <w:jc w:val="center"/>
                    <w:rPr>
                      <w:lang w:val="en-US"/>
                    </w:rPr>
                  </w:pPr>
                  <w:r w:rsidRPr="000C6CA2">
                    <w:rPr>
                      <w:lang w:val="en-US"/>
                    </w:rPr>
                    <w:t>1</w:t>
                  </w:r>
                </w:p>
              </w:tc>
            </w:tr>
          </w:tbl>
          <w:p w14:paraId="306BB3FF" w14:textId="77777777" w:rsidR="00891754" w:rsidRPr="000C6CA2" w:rsidRDefault="00891754" w:rsidP="00BE18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</w:p>
          <w:p w14:paraId="2EE4F9A8" w14:textId="77777777" w:rsidR="005E5CD0" w:rsidRPr="000C6CA2" w:rsidRDefault="005E5CD0" w:rsidP="00BE18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</w:p>
          <w:p w14:paraId="5CC724F1" w14:textId="77777777" w:rsidR="005E5CD0" w:rsidRPr="000C6CA2" w:rsidRDefault="005E5CD0" w:rsidP="00BE18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</w:p>
        </w:tc>
      </w:tr>
      <w:tr w:rsidR="00556F90" w:rsidRPr="000C6CA2" w14:paraId="36D140CA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902435" w14:textId="14AF6320" w:rsidR="00556F90" w:rsidRPr="000C6CA2" w:rsidRDefault="00556F90" w:rsidP="00BE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Service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9FF506" w14:textId="16FE20F4" w:rsidR="00BD1F4A" w:rsidRDefault="00BD1F4A" w:rsidP="00BD1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There will be water at the event center.</w:t>
            </w:r>
          </w:p>
          <w:p w14:paraId="6B87B494" w14:textId="77777777" w:rsidR="00BD1F4A" w:rsidRDefault="00BD1F4A" w:rsidP="00BD1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EAE6B1" w14:textId="502783F5" w:rsidR="00556F90" w:rsidRPr="000C6CA2" w:rsidRDefault="00BD1F4A" w:rsidP="00BD1F4A">
            <w:pPr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There will be a limited sale of coffee and cakes</w:t>
            </w:r>
            <w:r w:rsidRPr="00776013">
              <w:rPr>
                <w:rFonts w:ascii="Arial" w:hAnsi="Arial" w:cs="Arial"/>
                <w:sz w:val="24"/>
                <w:szCs w:val="24"/>
                <w:lang w:val="en-US"/>
              </w:rPr>
              <w:t xml:space="preserve"> at the event center.</w:t>
            </w:r>
          </w:p>
          <w:p w14:paraId="01C9D3DC" w14:textId="277A6FA9" w:rsidR="00556F90" w:rsidRPr="000C6CA2" w:rsidRDefault="00556F90" w:rsidP="009D5E39">
            <w:pPr>
              <w:rPr>
                <w:lang w:val="en-US"/>
              </w:rPr>
            </w:pPr>
          </w:p>
        </w:tc>
      </w:tr>
      <w:tr w:rsidR="00BE1831" w:rsidRPr="000C6CA2" w14:paraId="5CC724F7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F3" w14:textId="2E42E70A" w:rsidR="00BE1831" w:rsidRPr="000C6CA2" w:rsidRDefault="00BE1831" w:rsidP="00BE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Toilet</w:t>
            </w:r>
            <w:r w:rsidR="00BD1F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s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F4" w14:textId="3572F533" w:rsidR="00BE1831" w:rsidRPr="000C6CA2" w:rsidRDefault="00BE1831" w:rsidP="00BE18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18.9 </w:t>
            </w:r>
            <w:r w:rsidR="00BD1F4A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Toilets in the club house</w:t>
            </w:r>
            <w:r w:rsidR="00C11C19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.</w:t>
            </w:r>
          </w:p>
          <w:p w14:paraId="5CC724F5" w14:textId="02DE0439" w:rsidR="00BE1831" w:rsidRPr="000C6CA2" w:rsidRDefault="00551546" w:rsidP="00BE18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19.</w:t>
            </w:r>
            <w:r w:rsidR="00BE1831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9 Toilet</w:t>
            </w:r>
            <w:r w:rsidR="00BD1F4A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s at the </w:t>
            </w:r>
            <w:proofErr w:type="spellStart"/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Naturcen</w:t>
            </w:r>
            <w:r w:rsidR="00BD1F4A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t</w:t>
            </w: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e</w:t>
            </w:r>
            <w:r w:rsidR="00BD1F4A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r</w:t>
            </w:r>
            <w:proofErr w:type="spellEnd"/>
            <w:r w:rsidR="00BD1F4A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.</w:t>
            </w:r>
          </w:p>
          <w:p w14:paraId="2D4B1F7C" w14:textId="2E4337D9" w:rsidR="00551546" w:rsidRPr="000C6CA2" w:rsidRDefault="00551546" w:rsidP="00BE18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 xml:space="preserve">20.9 </w:t>
            </w:r>
            <w:r w:rsidR="00BD1F4A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Toilets in the club house</w:t>
            </w:r>
            <w:r w:rsidR="00BD1F4A" w:rsidRPr="000C6CA2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.</w:t>
            </w:r>
          </w:p>
          <w:p w14:paraId="5CC724F6" w14:textId="77777777" w:rsidR="00E73699" w:rsidRPr="000C6CA2" w:rsidRDefault="00E73699" w:rsidP="00BE183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US" w:eastAsia="da-DK"/>
              </w:rPr>
            </w:pPr>
          </w:p>
        </w:tc>
      </w:tr>
      <w:tr w:rsidR="00FB2269" w:rsidRPr="00BD1F4A" w14:paraId="5CC724FD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FB" w14:textId="6AFAF217" w:rsidR="00FB2269" w:rsidRPr="000C6CA2" w:rsidRDefault="00BD1F4A" w:rsidP="00143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lastRenderedPageBreak/>
              <w:t>Rules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D518D3" w14:textId="1A00FC29" w:rsidR="00BD1F4A" w:rsidRPr="00BD1F4A" w:rsidRDefault="00BD1F4A" w:rsidP="00AA44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1F4A">
              <w:rPr>
                <w:rFonts w:ascii="Arial" w:hAnsi="Arial" w:cs="Arial"/>
                <w:sz w:val="24"/>
                <w:szCs w:val="24"/>
                <w:lang w:val="en-US"/>
              </w:rPr>
              <w:t xml:space="preserve">The competitions are subject to the rules of </w:t>
            </w:r>
            <w:r w:rsidR="00FB2269" w:rsidRPr="00BD1F4A">
              <w:rPr>
                <w:rFonts w:ascii="Arial" w:hAnsi="Arial" w:cs="Arial"/>
                <w:sz w:val="24"/>
                <w:szCs w:val="24"/>
                <w:lang w:val="en-US"/>
              </w:rPr>
              <w:t xml:space="preserve">Dansk </w:t>
            </w:r>
            <w:proofErr w:type="spellStart"/>
            <w:r w:rsidR="00FB2269" w:rsidRPr="00BD1F4A">
              <w:rPr>
                <w:rFonts w:ascii="Arial" w:hAnsi="Arial" w:cs="Arial"/>
                <w:sz w:val="24"/>
                <w:szCs w:val="24"/>
                <w:lang w:val="en-US"/>
              </w:rPr>
              <w:t>Orienterings-Forbund</w:t>
            </w:r>
            <w:proofErr w:type="spellEnd"/>
            <w:r w:rsidR="00FB2269" w:rsidRPr="00BD1F4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BD1F4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http://mtb-o.do-f.dk</w:t>
              </w:r>
            </w:hyperlink>
            <w:r w:rsidR="00FB2269" w:rsidRPr="00BD1F4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24BCD46B" w14:textId="6F0E1CA8" w:rsidR="00FB2269" w:rsidRPr="00BD1F4A" w:rsidRDefault="00BD1F4A" w:rsidP="00AA44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1F4A">
              <w:rPr>
                <w:rFonts w:ascii="Arial" w:hAnsi="Arial" w:cs="Arial"/>
                <w:sz w:val="24"/>
                <w:szCs w:val="24"/>
                <w:lang w:val="en-US"/>
              </w:rPr>
              <w:t>It is the competitors own responsibility to have knowledge to and obey the rules.</w:t>
            </w:r>
            <w:r w:rsidR="00FB2269" w:rsidRPr="00BD1F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CC724FC" w14:textId="77777777" w:rsidR="00E73699" w:rsidRPr="00BD1F4A" w:rsidRDefault="00E73699" w:rsidP="00AA44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A31BBE" w:rsidRPr="00BD1F4A" w14:paraId="5CC72500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4FE" w14:textId="22954054" w:rsidR="00B845FA" w:rsidRPr="000C6CA2" w:rsidRDefault="00BD1F4A" w:rsidP="00BD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Open courses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2DDDB7" w14:textId="5D3C5CB7" w:rsidR="00B845FA" w:rsidRPr="00BD1F4A" w:rsidRDefault="00BD1F4A" w:rsidP="00BD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A limited number of open courses are available at the event center.</w:t>
            </w:r>
            <w:r w:rsidR="00B845FA"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</w:p>
          <w:p w14:paraId="5CC724FF" w14:textId="77777777" w:rsidR="00E73699" w:rsidRPr="00BD1F4A" w:rsidRDefault="00E73699" w:rsidP="00E5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A31BBE" w:rsidRPr="00BD1F4A" w14:paraId="5CC72504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501" w14:textId="3F6EF9E2" w:rsidR="00B845FA" w:rsidRPr="000C6CA2" w:rsidRDefault="00BD1F4A" w:rsidP="00B8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Time keeping </w:t>
            </w:r>
            <w:r w:rsidR="00B845FA"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system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753004" w14:textId="42BEB6E0" w:rsidR="00BD1F4A" w:rsidRPr="00BD1F4A" w:rsidRDefault="00BD1F4A" w:rsidP="00BD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Sport </w:t>
            </w:r>
            <w:proofErr w:type="spellStart"/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Ident</w:t>
            </w:r>
            <w:proofErr w:type="spellEnd"/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will</w:t>
            </w:r>
            <w:proofErr w:type="spellEnd"/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be</w:t>
            </w:r>
            <w:proofErr w:type="spellEnd"/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used</w:t>
            </w:r>
            <w:proofErr w:type="spellEnd"/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. </w:t>
            </w:r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Rent of SI stick is possible for a fee of 15 kr</w:t>
            </w:r>
            <w:proofErr w:type="gramStart"/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./</w:t>
            </w:r>
            <w:proofErr w:type="gramEnd"/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completion. You can use the same SI stick in the 3 competitions.</w:t>
            </w:r>
          </w:p>
          <w:p w14:paraId="297A74FC" w14:textId="031D3595" w:rsidR="00BD1F4A" w:rsidRPr="00BD1F4A" w:rsidRDefault="00BD1F4A" w:rsidP="00BD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Rented stick will be handed out at start.</w:t>
            </w:r>
          </w:p>
          <w:p w14:paraId="5CC72503" w14:textId="77777777" w:rsidR="00E73699" w:rsidRPr="00BD1F4A" w:rsidRDefault="00E73699" w:rsidP="00BD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A31BBE" w:rsidRPr="000C6CA2" w14:paraId="5CC72509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72505" w14:textId="59E6B792" w:rsidR="00B845FA" w:rsidRPr="00BD1F4A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D1F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Start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F3F2DD" w14:textId="7C7C3E63" w:rsidR="00C44542" w:rsidRPr="000C6CA2" w:rsidRDefault="00BD1F4A" w:rsidP="00C44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Individua</w:t>
            </w:r>
            <w:r w:rsidR="00B845FA"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l </w:t>
            </w:r>
            <w:proofErr w:type="gramStart"/>
            <w:r w:rsidR="00B845FA"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start</w:t>
            </w:r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with name call</w:t>
            </w:r>
            <w:proofErr w:type="gramEnd"/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B845FA"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3 min</w:t>
            </w:r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utes before</w:t>
            </w:r>
            <w:r w:rsidR="00B845FA"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start.</w:t>
            </w:r>
            <w:r w:rsidRPr="00BD1F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The map will be handed out 1 minute before start with the backside of the map upward</w:t>
            </w:r>
            <w:r w:rsidR="00C445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.</w:t>
            </w:r>
          </w:p>
          <w:p w14:paraId="5CC72506" w14:textId="5A931565" w:rsidR="00B845FA" w:rsidRPr="000C6CA2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</w:p>
          <w:p w14:paraId="5CC72507" w14:textId="747C5E39" w:rsidR="00B845FA" w:rsidRPr="000C6CA2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18.9. </w:t>
            </w:r>
            <w:r w:rsidR="00C445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First start</w:t>
            </w:r>
            <w:r w:rsidR="006B464E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17</w:t>
            </w: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.</w:t>
            </w:r>
            <w:r w:rsidR="006B464E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3</w:t>
            </w: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0, start</w:t>
            </w:r>
            <w:r w:rsidR="00C445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interval </w:t>
            </w:r>
            <w:r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2</w:t>
            </w: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min</w:t>
            </w:r>
            <w:r w:rsidR="00C445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utes –</w:t>
            </w:r>
            <w:r w:rsidR="00C11C1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C11C1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Put&amp;</w:t>
            </w:r>
            <w:r w:rsidR="00C445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Ride</w:t>
            </w:r>
            <w:proofErr w:type="spellEnd"/>
            <w:r w:rsidR="00E7369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r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19.9. </w:t>
            </w:r>
            <w:r w:rsidR="00C445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First</w:t>
            </w: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start 10.00, start</w:t>
            </w:r>
            <w:r w:rsidR="00C445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interval </w:t>
            </w:r>
            <w:r w:rsidR="00296F55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minimum </w:t>
            </w:r>
            <w:r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2</w:t>
            </w: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min</w:t>
            </w:r>
            <w:r w:rsidR="00C445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utes</w:t>
            </w:r>
          </w:p>
          <w:p w14:paraId="677DB98B" w14:textId="09D05755" w:rsidR="00B845FA" w:rsidRPr="000C6CA2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20.9. </w:t>
            </w:r>
            <w:r w:rsidR="00C445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First</w:t>
            </w: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start 10.00, start</w:t>
            </w:r>
            <w:r w:rsidR="00C445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interval </w:t>
            </w:r>
            <w:r w:rsidR="00296F55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minimum </w:t>
            </w:r>
            <w:r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2 </w:t>
            </w: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min</w:t>
            </w:r>
            <w:r w:rsidR="00C445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utes</w:t>
            </w:r>
          </w:p>
          <w:p w14:paraId="5CC72508" w14:textId="77777777" w:rsidR="00556F90" w:rsidRPr="000C6CA2" w:rsidRDefault="00556F90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A31BBE" w:rsidRPr="000C6CA2" w14:paraId="5CC7250C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7250A" w14:textId="6DA531A5" w:rsidR="00B845FA" w:rsidRPr="000C6CA2" w:rsidRDefault="00C44542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Startlists</w:t>
            </w:r>
            <w:proofErr w:type="spellEnd"/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8D358F" w14:textId="0BD79DE2" w:rsidR="00B845FA" w:rsidRPr="000C6CA2" w:rsidRDefault="009D5E39" w:rsidP="00FE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hyperlink r:id="rId9" w:history="1">
              <w:r w:rsidR="00FE3F0A" w:rsidRPr="000C6CA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 w:eastAsia="da-DK"/>
                </w:rPr>
                <w:t>http://www.fynskMTBOcup.dk</w:t>
              </w:r>
            </w:hyperlink>
            <w:r w:rsidR="00FE3F0A" w:rsidRPr="00C4454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 </w:t>
            </w:r>
            <w:r w:rsidR="00C44542" w:rsidRPr="00C4454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no later than </w:t>
            </w:r>
            <w:r w:rsidR="00296F55" w:rsidRPr="00C4454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16</w:t>
            </w:r>
            <w:r w:rsidR="00FE3F0A" w:rsidRPr="00C4454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.</w:t>
            </w:r>
            <w:r w:rsidR="00296F55" w:rsidRPr="00C4454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</w:t>
            </w:r>
            <w:r w:rsidR="00C44542" w:rsidRPr="00C4454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S</w:t>
            </w:r>
            <w:r w:rsidR="00FE3F0A" w:rsidRPr="00C4454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ep</w:t>
            </w:r>
            <w:r w:rsidR="00FE3F0A" w:rsidRPr="000C6CA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tember</w:t>
            </w:r>
          </w:p>
          <w:p w14:paraId="5CC7250B" w14:textId="77777777" w:rsidR="00E73699" w:rsidRPr="000C6CA2" w:rsidRDefault="00E73699" w:rsidP="00FE3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6471F0" w:rsidRPr="000C6CA2" w14:paraId="25D67B37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4E2917" w14:textId="305D41A7" w:rsidR="006471F0" w:rsidRPr="000C6CA2" w:rsidRDefault="00C44542" w:rsidP="00C44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After the races</w:t>
            </w:r>
            <w:r w:rsidR="006471F0"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6471F0"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sym w:font="Wingdings" w:char="F04A"/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AC6B87" w14:textId="2B1F7987" w:rsidR="00C44542" w:rsidRDefault="00C44542" w:rsidP="00F41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We encourage competitors to stay at the event center for cup of coffee and a talk about the races.</w:t>
            </w:r>
          </w:p>
          <w:p w14:paraId="1C8B44AE" w14:textId="7185F3B3" w:rsidR="006471F0" w:rsidRPr="000C6CA2" w:rsidRDefault="006471F0" w:rsidP="00F41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A31BBE" w:rsidRPr="00C44542" w14:paraId="5CC72515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7250D" w14:textId="042E1F43" w:rsidR="00B845FA" w:rsidRPr="000C6CA2" w:rsidRDefault="00C44542" w:rsidP="00C44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O</w:t>
            </w:r>
            <w:r w:rsidR="00B845FA"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rgani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z</w:t>
            </w:r>
            <w:r w:rsidR="00B845FA" w:rsidRPr="000C6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ation</w:t>
            </w: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358F66" w14:textId="49119E97" w:rsidR="00E73699" w:rsidRPr="000C6CA2" w:rsidRDefault="00C44542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Event directors</w:t>
            </w:r>
            <w:r w:rsidR="00B845FA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:</w:t>
            </w:r>
            <w:r w:rsidR="00FB226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 Bjørn Chris</w:t>
            </w:r>
            <w:r w:rsidR="00B845FA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toffersen, </w:t>
            </w:r>
            <w:proofErr w:type="spellStart"/>
            <w:r w:rsidR="00B845FA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Svendborg</w:t>
            </w:r>
            <w:proofErr w:type="spellEnd"/>
            <w:r w:rsidR="00B845FA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OK</w:t>
            </w:r>
            <w:r w:rsidR="00FB226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, </w:t>
            </w:r>
            <w:r w:rsidR="00FB226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                    </w:t>
            </w:r>
            <w:r w:rsidR="0041727B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FB226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  </w:t>
            </w:r>
            <w:r w:rsidR="006471F0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- m</w:t>
            </w:r>
            <w:r w:rsidR="0041727B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ail: </w:t>
            </w:r>
            <w:hyperlink r:id="rId10" w:history="1">
              <w:r w:rsidR="00E73699" w:rsidRPr="000C6CA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 w:eastAsia="da-DK"/>
                </w:rPr>
                <w:t>bjoern.rueloekke@gamil.com</w:t>
              </w:r>
            </w:hyperlink>
          </w:p>
          <w:p w14:paraId="5CC7250E" w14:textId="622E7799" w:rsidR="00B845FA" w:rsidRPr="000C6CA2" w:rsidRDefault="00FB2269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                       </w:t>
            </w:r>
            <w:r w:rsidR="0041727B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H</w:t>
            </w:r>
            <w:r w:rsidR="00B845FA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elle Sørensen, OK </w:t>
            </w:r>
            <w:proofErr w:type="spellStart"/>
            <w:r w:rsidR="00B845FA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Melfar</w:t>
            </w:r>
            <w:proofErr w:type="spellEnd"/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                        </w:t>
            </w:r>
            <w:r w:rsidR="006471F0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- </w:t>
            </w: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mail: </w:t>
            </w:r>
            <w:hyperlink r:id="rId11" w:history="1">
              <w:r w:rsidR="00E73699" w:rsidRPr="000C6CA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 w:eastAsia="da-DK"/>
                </w:rPr>
                <w:t>ht.soerensen@gmail.com</w:t>
              </w:r>
            </w:hyperlink>
          </w:p>
          <w:p w14:paraId="3DCE3292" w14:textId="2BAF1801" w:rsidR="00E73699" w:rsidRPr="000C6CA2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                     </w:t>
            </w:r>
            <w:r w:rsidR="00FB2269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Erik </w:t>
            </w:r>
            <w:proofErr w:type="spellStart"/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Damgaard</w:t>
            </w:r>
            <w:proofErr w:type="spellEnd"/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, </w:t>
            </w:r>
            <w:proofErr w:type="spellStart"/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Faaborg</w:t>
            </w:r>
            <w:proofErr w:type="spellEnd"/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OK</w:t>
            </w:r>
            <w:r w:rsidR="0041727B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                        </w:t>
            </w:r>
            <w:r w:rsidR="006471F0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- </w:t>
            </w:r>
            <w:r w:rsidR="0041727B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mail: </w:t>
            </w:r>
            <w:hyperlink r:id="rId12" w:history="1">
              <w:r w:rsidR="00556F90" w:rsidRPr="000C6CA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 w:eastAsia="da-DK"/>
                </w:rPr>
                <w:t>erik_damgaard@hotmail.com</w:t>
              </w:r>
            </w:hyperlink>
            <w:r w:rsidR="00556F90"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0C6C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</w:p>
          <w:p w14:paraId="5CC7250F" w14:textId="7EEC2287" w:rsidR="00B845FA" w:rsidRPr="00C44542" w:rsidRDefault="00C44542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Course setters</w:t>
            </w:r>
            <w:r w:rsidR="00B845FA"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: 18.</w:t>
            </w:r>
            <w:proofErr w:type="gramStart"/>
            <w:r w:rsidR="00B845FA"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</w:t>
            </w:r>
            <w:r w:rsidR="00E73699"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 </w:t>
            </w:r>
            <w:r w:rsidR="00861072" w:rsidRPr="00C4454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Casper</w:t>
            </w:r>
            <w:proofErr w:type="gramEnd"/>
            <w:r w:rsidR="00861072" w:rsidRPr="00C4454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Wilken,</w:t>
            </w:r>
            <w:r w:rsidR="00B845FA" w:rsidRPr="00C4454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  <w:r w:rsidR="00B845FA"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Svendborg OK</w:t>
            </w:r>
          </w:p>
          <w:p w14:paraId="5CC72510" w14:textId="43F58A9B" w:rsidR="00B845FA" w:rsidRPr="00C44542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                       </w:t>
            </w:r>
            <w:r w:rsidR="00C44542"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19.</w:t>
            </w:r>
            <w:proofErr w:type="gramStart"/>
            <w:r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</w:t>
            </w:r>
            <w:r w:rsidR="00E73699"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243BED"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Rasmus</w:t>
            </w:r>
            <w:proofErr w:type="gramEnd"/>
            <w:r w:rsidR="00243BED"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Sørensen, OK </w:t>
            </w:r>
            <w:proofErr w:type="spellStart"/>
            <w:r w:rsidR="00243BED"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Melfar</w:t>
            </w:r>
            <w:proofErr w:type="spellEnd"/>
          </w:p>
          <w:p w14:paraId="5CC72511" w14:textId="3DD33600" w:rsidR="00B845FA" w:rsidRPr="00C44542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                       </w:t>
            </w:r>
            <w:r w:rsid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20.</w:t>
            </w:r>
            <w:proofErr w:type="gramStart"/>
            <w:r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9  </w:t>
            </w:r>
            <w:r w:rsidR="00090D90"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Erik</w:t>
            </w:r>
            <w:proofErr w:type="gramEnd"/>
            <w:r w:rsidR="00090D90"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Damgaard Faaborg OK</w:t>
            </w:r>
          </w:p>
          <w:p w14:paraId="5CC72512" w14:textId="77777777" w:rsidR="00B845FA" w:rsidRPr="00C44542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                       </w:t>
            </w:r>
          </w:p>
          <w:p w14:paraId="3A2645FF" w14:textId="77777777" w:rsidR="00C44542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IOF-</w:t>
            </w:r>
            <w:proofErr w:type="spellStart"/>
            <w:r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advisor</w:t>
            </w:r>
            <w:proofErr w:type="spellEnd"/>
            <w:r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: Jan Eg Pedersen, </w:t>
            </w:r>
            <w:r w:rsidR="009D4A6F"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OK</w:t>
            </w:r>
            <w:r w:rsidR="00C44542"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Øst Birkerød</w:t>
            </w:r>
          </w:p>
          <w:p w14:paraId="5CC72514" w14:textId="5CC3F8B7" w:rsidR="00B845FA" w:rsidRPr="00C44542" w:rsidRDefault="00C44542" w:rsidP="00C44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</w:t>
            </w:r>
            <w:r w:rsidR="009D4A6F"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ury</w:t>
            </w:r>
            <w:r w:rsidR="00B845FA" w:rsidRPr="00C44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Danish </w:t>
            </w:r>
            <w:bookmarkStart w:id="0" w:name="_GoBack"/>
            <w:bookmarkEnd w:id="0"/>
            <w:r w:rsidR="00B845FA" w:rsidRPr="00C4454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MTB-O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Council</w:t>
            </w:r>
            <w:proofErr w:type="spellEnd"/>
            <w:r w:rsidR="009D4A6F" w:rsidRPr="00C4454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C44542" w:rsidRPr="00C44542" w14:paraId="434AAF04" w14:textId="77777777" w:rsidTr="000D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D6513F" w14:textId="77777777" w:rsidR="00C44542" w:rsidRPr="00C44542" w:rsidRDefault="00C44542" w:rsidP="00C44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F7B0EA" w14:textId="77777777" w:rsidR="00C44542" w:rsidRPr="00C44542" w:rsidRDefault="00C44542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</w:tbl>
    <w:p w14:paraId="4452CEC7" w14:textId="77777777" w:rsidR="00C50417" w:rsidRPr="00C44542" w:rsidRDefault="00C50417" w:rsidP="001435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</w:p>
    <w:p w14:paraId="076CC23C" w14:textId="55548C08" w:rsidR="00556F90" w:rsidRPr="00C44542" w:rsidRDefault="005E5CD0" w:rsidP="005E5C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C4454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ab/>
      </w:r>
    </w:p>
    <w:p w14:paraId="72641A56" w14:textId="77777777" w:rsidR="00556F90" w:rsidRPr="00C44542" w:rsidRDefault="00556F90" w:rsidP="005E5C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14:paraId="05534B55" w14:textId="77777777" w:rsidR="00556F90" w:rsidRPr="00C44542" w:rsidRDefault="00556F90" w:rsidP="005E5C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14:paraId="5CC72519" w14:textId="02ACD3A3" w:rsidR="00F62F59" w:rsidRPr="000C6CA2" w:rsidRDefault="005E5CD0" w:rsidP="005E5CD0">
      <w:pPr>
        <w:spacing w:after="0" w:line="240" w:lineRule="auto"/>
        <w:ind w:left="1304" w:firstLine="1304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C4454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Pr="00C44542">
        <w:t xml:space="preserve">  </w:t>
      </w:r>
      <w:r w:rsidR="00F62F59" w:rsidRPr="000C6CA2">
        <w:rPr>
          <w:noProof/>
          <w:lang w:val="en-US" w:eastAsia="da-DK"/>
        </w:rPr>
        <w:drawing>
          <wp:inline distT="0" distB="0" distL="0" distR="0" wp14:anchorId="5CC72520" wp14:editId="27829121">
            <wp:extent cx="2813272" cy="500332"/>
            <wp:effectExtent l="0" t="0" r="6350" b="0"/>
            <wp:docPr id="5" name="Billede 5" descr="Trim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mte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37" cy="50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F59" w:rsidRPr="000C6CA2" w:rsidSect="00C50417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AB"/>
    <w:rsid w:val="00002AF6"/>
    <w:rsid w:val="00005E20"/>
    <w:rsid w:val="0001297C"/>
    <w:rsid w:val="00044425"/>
    <w:rsid w:val="00090D90"/>
    <w:rsid w:val="000C5D35"/>
    <w:rsid w:val="000C6CA2"/>
    <w:rsid w:val="000D4784"/>
    <w:rsid w:val="000D536A"/>
    <w:rsid w:val="001203D3"/>
    <w:rsid w:val="00133AA0"/>
    <w:rsid w:val="00140A4A"/>
    <w:rsid w:val="001435AB"/>
    <w:rsid w:val="0016278D"/>
    <w:rsid w:val="00182986"/>
    <w:rsid w:val="00184414"/>
    <w:rsid w:val="0019501C"/>
    <w:rsid w:val="001A0617"/>
    <w:rsid w:val="001C5DC5"/>
    <w:rsid w:val="001D17AD"/>
    <w:rsid w:val="00216407"/>
    <w:rsid w:val="00217E43"/>
    <w:rsid w:val="002217DD"/>
    <w:rsid w:val="00226A86"/>
    <w:rsid w:val="00243BED"/>
    <w:rsid w:val="002665E3"/>
    <w:rsid w:val="00296F55"/>
    <w:rsid w:val="002B14AC"/>
    <w:rsid w:val="002D1C49"/>
    <w:rsid w:val="002F1260"/>
    <w:rsid w:val="00323858"/>
    <w:rsid w:val="00373A1B"/>
    <w:rsid w:val="0041727B"/>
    <w:rsid w:val="004F143D"/>
    <w:rsid w:val="005130A3"/>
    <w:rsid w:val="00551546"/>
    <w:rsid w:val="005552D3"/>
    <w:rsid w:val="00556DC8"/>
    <w:rsid w:val="00556F90"/>
    <w:rsid w:val="00581332"/>
    <w:rsid w:val="005877BB"/>
    <w:rsid w:val="005D2E65"/>
    <w:rsid w:val="005E5CD0"/>
    <w:rsid w:val="00626BE5"/>
    <w:rsid w:val="006471F0"/>
    <w:rsid w:val="00696849"/>
    <w:rsid w:val="006B464E"/>
    <w:rsid w:val="006D1B0C"/>
    <w:rsid w:val="006D518C"/>
    <w:rsid w:val="006F261C"/>
    <w:rsid w:val="007250B9"/>
    <w:rsid w:val="00743968"/>
    <w:rsid w:val="00776013"/>
    <w:rsid w:val="007A218D"/>
    <w:rsid w:val="00855E53"/>
    <w:rsid w:val="00861072"/>
    <w:rsid w:val="00874168"/>
    <w:rsid w:val="00891754"/>
    <w:rsid w:val="008B47BD"/>
    <w:rsid w:val="008E31B9"/>
    <w:rsid w:val="008F23B5"/>
    <w:rsid w:val="008F4F5B"/>
    <w:rsid w:val="00910B57"/>
    <w:rsid w:val="009254CF"/>
    <w:rsid w:val="00925863"/>
    <w:rsid w:val="009327C9"/>
    <w:rsid w:val="00950053"/>
    <w:rsid w:val="00983624"/>
    <w:rsid w:val="009A6096"/>
    <w:rsid w:val="009D4A6F"/>
    <w:rsid w:val="009D5E39"/>
    <w:rsid w:val="00A31BBE"/>
    <w:rsid w:val="00A51456"/>
    <w:rsid w:val="00AA44F9"/>
    <w:rsid w:val="00AB496E"/>
    <w:rsid w:val="00AE2AD5"/>
    <w:rsid w:val="00B16F57"/>
    <w:rsid w:val="00B365F4"/>
    <w:rsid w:val="00B845FA"/>
    <w:rsid w:val="00BD1F4A"/>
    <w:rsid w:val="00BE1831"/>
    <w:rsid w:val="00C11C19"/>
    <w:rsid w:val="00C219F7"/>
    <w:rsid w:val="00C44542"/>
    <w:rsid w:val="00C474BB"/>
    <w:rsid w:val="00C50417"/>
    <w:rsid w:val="00CE14CB"/>
    <w:rsid w:val="00D04EDB"/>
    <w:rsid w:val="00D20606"/>
    <w:rsid w:val="00D23678"/>
    <w:rsid w:val="00D368A5"/>
    <w:rsid w:val="00D422DF"/>
    <w:rsid w:val="00D81317"/>
    <w:rsid w:val="00D92FD0"/>
    <w:rsid w:val="00E50FF1"/>
    <w:rsid w:val="00E55E3A"/>
    <w:rsid w:val="00E63A19"/>
    <w:rsid w:val="00E73699"/>
    <w:rsid w:val="00EE1881"/>
    <w:rsid w:val="00EE51C2"/>
    <w:rsid w:val="00EE7F9D"/>
    <w:rsid w:val="00EF47D4"/>
    <w:rsid w:val="00F41718"/>
    <w:rsid w:val="00F62F59"/>
    <w:rsid w:val="00F70AE1"/>
    <w:rsid w:val="00F76BAD"/>
    <w:rsid w:val="00FB2269"/>
    <w:rsid w:val="00FC5847"/>
    <w:rsid w:val="00FE3F0A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2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1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txt">
    <w:name w:val="maintxt"/>
    <w:basedOn w:val="Standardskrifttypeiafsnit"/>
    <w:rsid w:val="00F62F59"/>
  </w:style>
  <w:style w:type="character" w:customStyle="1" w:styleId="apple-converted-space">
    <w:name w:val="apple-converted-space"/>
    <w:basedOn w:val="Standardskrifttypeiafsnit"/>
    <w:rsid w:val="00F62F59"/>
  </w:style>
  <w:style w:type="character" w:styleId="Fremhv">
    <w:name w:val="Emphasis"/>
    <w:basedOn w:val="Standardskrifttypeiafsnit"/>
    <w:uiPriority w:val="20"/>
    <w:qFormat/>
    <w:rsid w:val="00F62F59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16278D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1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1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txt">
    <w:name w:val="maintxt"/>
    <w:basedOn w:val="Standardskrifttypeiafsnit"/>
    <w:rsid w:val="00F62F59"/>
  </w:style>
  <w:style w:type="character" w:customStyle="1" w:styleId="apple-converted-space">
    <w:name w:val="apple-converted-space"/>
    <w:basedOn w:val="Standardskrifttypeiafsnit"/>
    <w:rsid w:val="00F62F59"/>
  </w:style>
  <w:style w:type="character" w:styleId="Fremhv">
    <w:name w:val="Emphasis"/>
    <w:basedOn w:val="Standardskrifttypeiafsnit"/>
    <w:uiPriority w:val="20"/>
    <w:qFormat/>
    <w:rsid w:val="00F62F59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16278D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b-o.do-f.dk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rik_damgaard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ht.soerensen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bjoern.rueloekke@gam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ynskMTBOcup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1199</Words>
  <Characters>7317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EG A/S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Sørensen</dc:creator>
  <cp:lastModifiedBy>JEG</cp:lastModifiedBy>
  <cp:revision>3</cp:revision>
  <cp:lastPrinted>2015-09-15T20:14:00Z</cp:lastPrinted>
  <dcterms:created xsi:type="dcterms:W3CDTF">2015-09-18T07:59:00Z</dcterms:created>
  <dcterms:modified xsi:type="dcterms:W3CDTF">2015-09-18T12:47:00Z</dcterms:modified>
</cp:coreProperties>
</file>